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675" w:rsidRPr="003F4B04" w:rsidRDefault="00A7379A" w:rsidP="003102B5">
      <w:pPr>
        <w:bidi/>
        <w:rPr>
          <w:b/>
          <w:bCs/>
          <w:sz w:val="36"/>
          <w:szCs w:val="36"/>
          <w:rtl/>
          <w:lang w:val="fr-FR" w:bidi="ar-MA"/>
        </w:rPr>
      </w:pPr>
      <w:r w:rsidRPr="003F4B04">
        <w:rPr>
          <w:rFonts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CF5FC" wp14:editId="1C9594CC">
                <wp:simplePos x="0" y="0"/>
                <wp:positionH relativeFrom="column">
                  <wp:posOffset>-545910</wp:posOffset>
                </wp:positionH>
                <wp:positionV relativeFrom="paragraph">
                  <wp:posOffset>-294005</wp:posOffset>
                </wp:positionV>
                <wp:extent cx="7030193" cy="83127"/>
                <wp:effectExtent l="57150" t="38100" r="56515" b="8890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0193" cy="8312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pt,-23.15pt" to="510.55pt,-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795660" w:rsidRPr="003F4B04">
        <w:rPr>
          <w:rFonts w:hint="cs"/>
          <w:b/>
          <w:bCs/>
          <w:sz w:val="36"/>
          <w:szCs w:val="36"/>
          <w:rtl/>
          <w:lang w:bidi="ar-MA"/>
        </w:rPr>
        <w:t>الباب الأ</w:t>
      </w:r>
      <w:r w:rsidR="003102B5" w:rsidRPr="003F4B04">
        <w:rPr>
          <w:rFonts w:hint="cs"/>
          <w:b/>
          <w:bCs/>
          <w:sz w:val="36"/>
          <w:szCs w:val="36"/>
          <w:rtl/>
          <w:lang w:bidi="ar-MA"/>
        </w:rPr>
        <w:t>ول </w:t>
      </w:r>
      <w:r w:rsidR="003102B5" w:rsidRPr="003F4B04">
        <w:rPr>
          <w:b/>
          <w:bCs/>
          <w:sz w:val="36"/>
          <w:szCs w:val="36"/>
          <w:lang w:val="fr-FR" w:bidi="ar-MA"/>
        </w:rPr>
        <w:t>:</w:t>
      </w:r>
      <w:r w:rsidR="003102B5" w:rsidRPr="003F4B04">
        <w:rPr>
          <w:rFonts w:hint="cs"/>
          <w:b/>
          <w:bCs/>
          <w:sz w:val="36"/>
          <w:szCs w:val="36"/>
          <w:rtl/>
          <w:lang w:val="fr-FR" w:bidi="ar-MA"/>
        </w:rPr>
        <w:t xml:space="preserve">  شروط  </w:t>
      </w:r>
      <w:r w:rsidR="003F4B04" w:rsidRPr="003F4B04">
        <w:rPr>
          <w:rFonts w:hint="cs"/>
          <w:b/>
          <w:bCs/>
          <w:sz w:val="36"/>
          <w:szCs w:val="36"/>
          <w:rtl/>
          <w:lang w:val="fr-FR" w:bidi="ar-MA"/>
        </w:rPr>
        <w:t>الانخراط</w:t>
      </w:r>
      <w:r w:rsidR="003102B5" w:rsidRPr="003F4B04">
        <w:rPr>
          <w:rFonts w:hint="cs"/>
          <w:b/>
          <w:bCs/>
          <w:sz w:val="36"/>
          <w:szCs w:val="36"/>
          <w:rtl/>
          <w:lang w:val="fr-FR" w:bidi="ar-MA"/>
        </w:rPr>
        <w:t xml:space="preserve"> </w:t>
      </w:r>
      <w:r w:rsidR="003102B5" w:rsidRPr="003F4B04">
        <w:rPr>
          <w:b/>
          <w:bCs/>
          <w:sz w:val="36"/>
          <w:szCs w:val="36"/>
          <w:rtl/>
          <w:lang w:val="fr-FR" w:bidi="ar-MA"/>
        </w:rPr>
        <w:t>–</w:t>
      </w:r>
      <w:r w:rsidR="003102B5" w:rsidRPr="003F4B04">
        <w:rPr>
          <w:rFonts w:hint="cs"/>
          <w:b/>
          <w:bCs/>
          <w:sz w:val="36"/>
          <w:szCs w:val="36"/>
          <w:rtl/>
          <w:lang w:val="fr-FR" w:bidi="ar-MA"/>
        </w:rPr>
        <w:t xml:space="preserve">طلبات </w:t>
      </w:r>
      <w:r w:rsidR="003F4B04" w:rsidRPr="003F4B04">
        <w:rPr>
          <w:rFonts w:hint="cs"/>
          <w:b/>
          <w:bCs/>
          <w:sz w:val="36"/>
          <w:szCs w:val="36"/>
          <w:rtl/>
          <w:lang w:val="fr-FR" w:bidi="ar-MA"/>
        </w:rPr>
        <w:t>الانخراط</w:t>
      </w:r>
      <w:r w:rsidR="003102B5" w:rsidRPr="003F4B04">
        <w:rPr>
          <w:rFonts w:hint="cs"/>
          <w:b/>
          <w:bCs/>
          <w:sz w:val="36"/>
          <w:szCs w:val="36"/>
          <w:rtl/>
          <w:lang w:val="fr-FR" w:bidi="ar-MA"/>
        </w:rPr>
        <w:t xml:space="preserve"> </w:t>
      </w:r>
      <w:r w:rsidR="003102B5" w:rsidRPr="003F4B04">
        <w:rPr>
          <w:b/>
          <w:bCs/>
          <w:sz w:val="36"/>
          <w:szCs w:val="36"/>
          <w:rtl/>
          <w:lang w:val="fr-FR" w:bidi="ar-MA"/>
        </w:rPr>
        <w:t>–</w:t>
      </w:r>
      <w:r w:rsidR="003F4B04" w:rsidRPr="003F4B04">
        <w:rPr>
          <w:b/>
          <w:bCs/>
          <w:sz w:val="36"/>
          <w:szCs w:val="36"/>
          <w:lang w:val="fr-FR" w:bidi="ar-MA"/>
        </w:rPr>
        <w:t xml:space="preserve"> </w:t>
      </w:r>
      <w:r w:rsidR="003102B5" w:rsidRPr="003F4B04">
        <w:rPr>
          <w:rFonts w:hint="cs"/>
          <w:b/>
          <w:bCs/>
          <w:sz w:val="36"/>
          <w:szCs w:val="36"/>
          <w:rtl/>
          <w:lang w:val="fr-FR" w:bidi="ar-MA"/>
        </w:rPr>
        <w:t>عدد المنخرطين  - الاقساط</w:t>
      </w:r>
    </w:p>
    <w:p w:rsidR="003102B5" w:rsidRPr="00795660" w:rsidRDefault="003102B5" w:rsidP="00795660">
      <w:pPr>
        <w:pStyle w:val="Paragraphedeliste"/>
        <w:numPr>
          <w:ilvl w:val="0"/>
          <w:numId w:val="3"/>
        </w:numPr>
        <w:bidi/>
        <w:spacing w:line="240" w:lineRule="auto"/>
        <w:rPr>
          <w:b/>
          <w:bCs/>
          <w:sz w:val="36"/>
          <w:szCs w:val="36"/>
          <w:rtl/>
          <w:lang w:val="fr-FR" w:bidi="ar-MA"/>
        </w:rPr>
      </w:pPr>
      <w:proofErr w:type="gramStart"/>
      <w:r w:rsidRPr="003F4B04">
        <w:rPr>
          <w:rFonts w:hint="cs"/>
          <w:b/>
          <w:bCs/>
          <w:sz w:val="36"/>
          <w:szCs w:val="36"/>
          <w:u w:val="single"/>
          <w:rtl/>
          <w:lang w:val="fr-FR" w:bidi="ar-MA"/>
        </w:rPr>
        <w:t>الفصل</w:t>
      </w:r>
      <w:proofErr w:type="gramEnd"/>
      <w:r w:rsidRPr="003F4B04">
        <w:rPr>
          <w:rFonts w:hint="cs"/>
          <w:b/>
          <w:bCs/>
          <w:sz w:val="36"/>
          <w:szCs w:val="36"/>
          <w:u w:val="single"/>
          <w:rtl/>
          <w:lang w:val="fr-FR" w:bidi="ar-MA"/>
        </w:rPr>
        <w:t xml:space="preserve"> الأول</w:t>
      </w:r>
      <w:r w:rsidRPr="00795660">
        <w:rPr>
          <w:rFonts w:hint="cs"/>
          <w:b/>
          <w:bCs/>
          <w:sz w:val="36"/>
          <w:szCs w:val="36"/>
          <w:rtl/>
          <w:lang w:val="fr-FR" w:bidi="ar-MA"/>
        </w:rPr>
        <w:t> </w:t>
      </w:r>
      <w:r w:rsidRPr="00795660">
        <w:rPr>
          <w:b/>
          <w:bCs/>
          <w:sz w:val="36"/>
          <w:szCs w:val="36"/>
          <w:lang w:val="fr-FR" w:bidi="ar-MA"/>
        </w:rPr>
        <w:t>:</w:t>
      </w:r>
      <w:r w:rsidRPr="00795660">
        <w:rPr>
          <w:rFonts w:hint="cs"/>
          <w:b/>
          <w:bCs/>
          <w:sz w:val="36"/>
          <w:szCs w:val="36"/>
          <w:rtl/>
          <w:lang w:val="fr-FR" w:bidi="ar-MA"/>
        </w:rPr>
        <w:t xml:space="preserve"> مدخل </w:t>
      </w:r>
    </w:p>
    <w:p w:rsidR="003102B5" w:rsidRPr="003102B5" w:rsidRDefault="003102B5" w:rsidP="00795660">
      <w:pPr>
        <w:bidi/>
        <w:ind w:left="720"/>
        <w:rPr>
          <w:b/>
          <w:bCs/>
          <w:sz w:val="36"/>
          <w:szCs w:val="36"/>
          <w:rtl/>
        </w:rPr>
      </w:pPr>
      <w:r w:rsidRPr="003102B5">
        <w:rPr>
          <w:rFonts w:hint="cs"/>
          <w:b/>
          <w:bCs/>
          <w:sz w:val="36"/>
          <w:szCs w:val="36"/>
          <w:rtl/>
        </w:rPr>
        <w:t>يعتبر هدا القانون الداخلي  محدد العلاقات وملزما لكافة المنخرطين واستكمال للضوابط  المحددة في القانون الأساسي للودادية السكنية التضامن.</w:t>
      </w:r>
    </w:p>
    <w:p w:rsidR="003102B5" w:rsidRPr="00795660" w:rsidRDefault="003102B5" w:rsidP="00795660">
      <w:pPr>
        <w:pStyle w:val="Paragraphedeliste"/>
        <w:numPr>
          <w:ilvl w:val="0"/>
          <w:numId w:val="3"/>
        </w:numPr>
        <w:bidi/>
        <w:rPr>
          <w:b/>
          <w:bCs/>
          <w:sz w:val="36"/>
          <w:szCs w:val="36"/>
          <w:rtl/>
          <w:lang w:val="fr-FR" w:bidi="ar-MA"/>
        </w:rPr>
      </w:pPr>
      <w:r w:rsidRPr="003F4B04">
        <w:rPr>
          <w:rFonts w:hint="cs"/>
          <w:b/>
          <w:bCs/>
          <w:sz w:val="36"/>
          <w:szCs w:val="36"/>
          <w:u w:val="single"/>
          <w:rtl/>
        </w:rPr>
        <w:t>الفصل الثاني</w:t>
      </w:r>
      <w:r w:rsidRPr="00795660">
        <w:rPr>
          <w:rFonts w:hint="cs"/>
          <w:b/>
          <w:bCs/>
          <w:sz w:val="36"/>
          <w:szCs w:val="36"/>
          <w:rtl/>
        </w:rPr>
        <w:t> </w:t>
      </w:r>
      <w:r w:rsidRPr="00795660">
        <w:rPr>
          <w:b/>
          <w:bCs/>
          <w:sz w:val="36"/>
          <w:szCs w:val="36"/>
          <w:lang w:val="fr-FR" w:bidi="ar-MA"/>
        </w:rPr>
        <w:t>:</w:t>
      </w:r>
      <w:r w:rsidRPr="00795660">
        <w:rPr>
          <w:rFonts w:hint="cs"/>
          <w:b/>
          <w:bCs/>
          <w:sz w:val="36"/>
          <w:szCs w:val="36"/>
          <w:rtl/>
          <w:lang w:val="fr-FR" w:bidi="ar-MA"/>
        </w:rPr>
        <w:t xml:space="preserve"> شروط </w:t>
      </w:r>
      <w:proofErr w:type="spellStart"/>
      <w:r w:rsidRPr="00795660">
        <w:rPr>
          <w:rFonts w:hint="cs"/>
          <w:b/>
          <w:bCs/>
          <w:sz w:val="36"/>
          <w:szCs w:val="36"/>
          <w:rtl/>
          <w:lang w:val="fr-FR" w:bidi="ar-MA"/>
        </w:rPr>
        <w:t>الإنخراط</w:t>
      </w:r>
      <w:proofErr w:type="spellEnd"/>
      <w:r w:rsidRPr="00795660">
        <w:rPr>
          <w:rFonts w:hint="cs"/>
          <w:b/>
          <w:bCs/>
          <w:sz w:val="36"/>
          <w:szCs w:val="36"/>
          <w:rtl/>
          <w:lang w:val="fr-FR" w:bidi="ar-MA"/>
        </w:rPr>
        <w:t>.</w:t>
      </w:r>
    </w:p>
    <w:p w:rsidR="003102B5" w:rsidRPr="007C0985" w:rsidRDefault="003102B5" w:rsidP="009C5763">
      <w:pPr>
        <w:pStyle w:val="Paragraphedeliste"/>
        <w:numPr>
          <w:ilvl w:val="0"/>
          <w:numId w:val="4"/>
        </w:numPr>
        <w:bidi/>
        <w:rPr>
          <w:b/>
          <w:bCs/>
          <w:sz w:val="36"/>
          <w:szCs w:val="36"/>
          <w:rtl/>
          <w:lang w:val="fr-FR" w:bidi="ar-MA"/>
        </w:rPr>
      </w:pPr>
      <w:r w:rsidRPr="007C0985">
        <w:rPr>
          <w:rFonts w:hint="cs"/>
          <w:b/>
          <w:bCs/>
          <w:sz w:val="36"/>
          <w:szCs w:val="36"/>
          <w:rtl/>
          <w:lang w:val="fr-FR" w:bidi="ar-MA"/>
        </w:rPr>
        <w:t>البند 1 </w:t>
      </w:r>
      <w:r w:rsidRPr="007C0985">
        <w:rPr>
          <w:b/>
          <w:bCs/>
          <w:sz w:val="36"/>
          <w:szCs w:val="36"/>
          <w:lang w:val="fr-FR" w:bidi="ar-MA"/>
        </w:rPr>
        <w:t>:</w:t>
      </w:r>
      <w:r w:rsidRPr="007C0985">
        <w:rPr>
          <w:rFonts w:hint="cs"/>
          <w:b/>
          <w:bCs/>
          <w:sz w:val="36"/>
          <w:szCs w:val="36"/>
          <w:rtl/>
          <w:lang w:val="fr-FR" w:bidi="ar-MA"/>
        </w:rPr>
        <w:t xml:space="preserve"> يفتح باب </w:t>
      </w:r>
      <w:proofErr w:type="spellStart"/>
      <w:r w:rsidRPr="007C0985">
        <w:rPr>
          <w:rFonts w:hint="cs"/>
          <w:b/>
          <w:bCs/>
          <w:sz w:val="36"/>
          <w:szCs w:val="36"/>
          <w:rtl/>
          <w:lang w:val="fr-FR" w:bidi="ar-MA"/>
        </w:rPr>
        <w:t>الإنخراط</w:t>
      </w:r>
      <w:proofErr w:type="spellEnd"/>
      <w:r w:rsidRPr="007C0985">
        <w:rPr>
          <w:rFonts w:hint="cs"/>
          <w:b/>
          <w:bCs/>
          <w:sz w:val="36"/>
          <w:szCs w:val="36"/>
          <w:rtl/>
          <w:lang w:val="fr-FR" w:bidi="ar-MA"/>
        </w:rPr>
        <w:t xml:space="preserve"> في وجه </w:t>
      </w:r>
      <w:r w:rsidR="00496300" w:rsidRPr="007C0985">
        <w:rPr>
          <w:rFonts w:hint="cs"/>
          <w:b/>
          <w:bCs/>
          <w:sz w:val="36"/>
          <w:szCs w:val="36"/>
          <w:rtl/>
          <w:lang w:val="fr-FR" w:bidi="ar-MA"/>
        </w:rPr>
        <w:t>المنخرطين</w:t>
      </w:r>
      <w:r w:rsidRPr="007C0985">
        <w:rPr>
          <w:rFonts w:hint="cs"/>
          <w:b/>
          <w:bCs/>
          <w:sz w:val="36"/>
          <w:szCs w:val="36"/>
          <w:rtl/>
          <w:lang w:val="fr-FR" w:bidi="ar-MA"/>
        </w:rPr>
        <w:t xml:space="preserve"> المتعهدين بأداء الالتزامات .</w:t>
      </w:r>
    </w:p>
    <w:p w:rsidR="007C0985" w:rsidRDefault="003102B5" w:rsidP="007C0985">
      <w:pPr>
        <w:pStyle w:val="Paragraphedeliste"/>
        <w:numPr>
          <w:ilvl w:val="0"/>
          <w:numId w:val="4"/>
        </w:numPr>
        <w:bidi/>
        <w:rPr>
          <w:b/>
          <w:bCs/>
          <w:sz w:val="36"/>
          <w:szCs w:val="36"/>
          <w:lang w:val="fr-FR" w:bidi="ar-MA"/>
        </w:rPr>
      </w:pPr>
      <w:r w:rsidRPr="007C0985">
        <w:rPr>
          <w:rFonts w:hint="cs"/>
          <w:b/>
          <w:bCs/>
          <w:sz w:val="36"/>
          <w:szCs w:val="36"/>
          <w:rtl/>
          <w:lang w:val="fr-FR" w:bidi="ar-MA"/>
        </w:rPr>
        <w:t>البند 2 </w:t>
      </w:r>
      <w:r w:rsidRPr="007C0985">
        <w:rPr>
          <w:b/>
          <w:bCs/>
          <w:sz w:val="36"/>
          <w:szCs w:val="36"/>
          <w:lang w:val="fr-FR" w:bidi="ar-MA"/>
        </w:rPr>
        <w:t>:</w:t>
      </w:r>
      <w:r w:rsidRPr="007C0985">
        <w:rPr>
          <w:rFonts w:hint="cs"/>
          <w:b/>
          <w:bCs/>
          <w:sz w:val="36"/>
          <w:szCs w:val="36"/>
          <w:rtl/>
          <w:lang w:val="fr-FR" w:bidi="ar-MA"/>
        </w:rPr>
        <w:t xml:space="preserve"> يحدد مبلغ </w:t>
      </w:r>
      <w:r w:rsidR="00496300" w:rsidRPr="007C0985">
        <w:rPr>
          <w:rFonts w:hint="cs"/>
          <w:b/>
          <w:bCs/>
          <w:sz w:val="36"/>
          <w:szCs w:val="36"/>
          <w:rtl/>
          <w:lang w:val="fr-FR" w:bidi="ar-MA"/>
        </w:rPr>
        <w:t>الانخراط</w:t>
      </w:r>
      <w:r w:rsidRPr="007C0985">
        <w:rPr>
          <w:rFonts w:hint="cs"/>
          <w:b/>
          <w:bCs/>
          <w:sz w:val="36"/>
          <w:szCs w:val="36"/>
          <w:rtl/>
          <w:lang w:val="fr-FR" w:bidi="ar-MA"/>
        </w:rPr>
        <w:t xml:space="preserve"> في 20</w:t>
      </w:r>
      <w:r w:rsidR="00881B96" w:rsidRPr="007C0985">
        <w:rPr>
          <w:rFonts w:hint="cs"/>
          <w:b/>
          <w:bCs/>
          <w:sz w:val="36"/>
          <w:szCs w:val="36"/>
          <w:rtl/>
          <w:lang w:val="fr-FR" w:bidi="ar-MA"/>
        </w:rPr>
        <w:t>0</w:t>
      </w:r>
      <w:r w:rsidRPr="007C0985">
        <w:rPr>
          <w:rFonts w:hint="cs"/>
          <w:b/>
          <w:bCs/>
          <w:sz w:val="36"/>
          <w:szCs w:val="36"/>
          <w:rtl/>
          <w:lang w:val="fr-FR" w:bidi="ar-MA"/>
        </w:rPr>
        <w:t xml:space="preserve"> درهم يؤديها المنخرط سنويا ويحصل بموجب دلك على بطا</w:t>
      </w:r>
      <w:r w:rsidR="007C0985">
        <w:rPr>
          <w:rFonts w:hint="cs"/>
          <w:b/>
          <w:bCs/>
          <w:sz w:val="36"/>
          <w:szCs w:val="36"/>
          <w:rtl/>
          <w:lang w:val="fr-FR" w:bidi="ar-MA"/>
        </w:rPr>
        <w:t>قة العضوية موقعة من طرف الرئيس</w:t>
      </w:r>
    </w:p>
    <w:p w:rsidR="003102B5" w:rsidRPr="007C0985" w:rsidRDefault="00496300" w:rsidP="007C0985">
      <w:pPr>
        <w:pStyle w:val="Paragraphedeliste"/>
        <w:numPr>
          <w:ilvl w:val="0"/>
          <w:numId w:val="3"/>
        </w:numPr>
        <w:bidi/>
        <w:rPr>
          <w:b/>
          <w:bCs/>
          <w:sz w:val="36"/>
          <w:szCs w:val="36"/>
          <w:rtl/>
          <w:lang w:val="fr-FR" w:bidi="ar-MA"/>
        </w:rPr>
      </w:pPr>
      <w:proofErr w:type="gramStart"/>
      <w:r w:rsidRPr="003F4B04">
        <w:rPr>
          <w:rFonts w:hint="cs"/>
          <w:b/>
          <w:bCs/>
          <w:sz w:val="36"/>
          <w:szCs w:val="36"/>
          <w:u w:val="single"/>
          <w:rtl/>
          <w:lang w:val="fr-FR" w:bidi="ar-MA"/>
        </w:rPr>
        <w:t>الفصل</w:t>
      </w:r>
      <w:proofErr w:type="gramEnd"/>
      <w:r w:rsidRPr="003F4B04">
        <w:rPr>
          <w:rFonts w:hint="cs"/>
          <w:b/>
          <w:bCs/>
          <w:sz w:val="36"/>
          <w:szCs w:val="36"/>
          <w:u w:val="single"/>
          <w:rtl/>
          <w:lang w:val="fr-FR" w:bidi="ar-MA"/>
        </w:rPr>
        <w:t xml:space="preserve"> الثالث</w:t>
      </w:r>
      <w:r w:rsidRPr="007C0985">
        <w:rPr>
          <w:rFonts w:hint="cs"/>
          <w:b/>
          <w:bCs/>
          <w:sz w:val="36"/>
          <w:szCs w:val="36"/>
          <w:rtl/>
          <w:lang w:val="fr-FR" w:bidi="ar-MA"/>
        </w:rPr>
        <w:t> </w:t>
      </w:r>
      <w:r w:rsidRPr="007C0985">
        <w:rPr>
          <w:b/>
          <w:bCs/>
          <w:sz w:val="36"/>
          <w:szCs w:val="36"/>
          <w:lang w:val="fr-FR" w:bidi="ar-MA"/>
        </w:rPr>
        <w:t>:</w:t>
      </w:r>
      <w:r w:rsidRPr="007C0985">
        <w:rPr>
          <w:rFonts w:hint="cs"/>
          <w:b/>
          <w:bCs/>
          <w:sz w:val="36"/>
          <w:szCs w:val="36"/>
          <w:rtl/>
          <w:lang w:val="fr-FR" w:bidi="ar-MA"/>
        </w:rPr>
        <w:t xml:space="preserve"> متطلبات الانخراط </w:t>
      </w:r>
    </w:p>
    <w:p w:rsidR="00496300" w:rsidRPr="007C0985" w:rsidRDefault="00496300" w:rsidP="007C0985">
      <w:pPr>
        <w:pStyle w:val="Paragraphedeliste"/>
        <w:bidi/>
        <w:ind w:left="1440"/>
        <w:rPr>
          <w:b/>
          <w:bCs/>
          <w:sz w:val="36"/>
          <w:szCs w:val="36"/>
          <w:rtl/>
          <w:lang w:val="fr-FR" w:bidi="ar-MA"/>
        </w:rPr>
      </w:pPr>
      <w:r w:rsidRPr="007C0985">
        <w:rPr>
          <w:rFonts w:hint="cs"/>
          <w:b/>
          <w:bCs/>
          <w:sz w:val="36"/>
          <w:szCs w:val="36"/>
          <w:rtl/>
          <w:lang w:val="fr-FR" w:bidi="ar-MA"/>
        </w:rPr>
        <w:t>للانخراط في ودادية التضامن يتوجب على كل شخص الإدلاء بالوثائق التالية </w:t>
      </w:r>
      <w:r w:rsidRPr="007C0985">
        <w:rPr>
          <w:b/>
          <w:bCs/>
          <w:sz w:val="36"/>
          <w:szCs w:val="36"/>
          <w:lang w:val="fr-FR" w:bidi="ar-MA"/>
        </w:rPr>
        <w:t>:</w:t>
      </w:r>
    </w:p>
    <w:p w:rsidR="00496300" w:rsidRDefault="00496300" w:rsidP="00496300">
      <w:pPr>
        <w:pStyle w:val="Paragraphedeliste"/>
        <w:numPr>
          <w:ilvl w:val="0"/>
          <w:numId w:val="1"/>
        </w:numPr>
        <w:bidi/>
        <w:rPr>
          <w:b/>
          <w:bCs/>
          <w:sz w:val="36"/>
          <w:szCs w:val="36"/>
          <w:lang w:val="fr-FR" w:bidi="ar-MA"/>
        </w:rPr>
      </w:pPr>
      <w:r w:rsidRPr="00496300">
        <w:rPr>
          <w:rFonts w:hint="cs"/>
          <w:b/>
          <w:bCs/>
          <w:sz w:val="36"/>
          <w:szCs w:val="36"/>
          <w:rtl/>
          <w:lang w:val="fr-FR" w:bidi="ar-MA"/>
        </w:rPr>
        <w:t xml:space="preserve">نسخة من البطاقة الوطنية </w:t>
      </w:r>
      <w:r>
        <w:rPr>
          <w:rFonts w:hint="cs"/>
          <w:b/>
          <w:bCs/>
          <w:sz w:val="36"/>
          <w:szCs w:val="36"/>
          <w:rtl/>
          <w:lang w:val="fr-FR" w:bidi="ar-MA"/>
        </w:rPr>
        <w:t>.</w:t>
      </w:r>
    </w:p>
    <w:p w:rsidR="00496300" w:rsidRDefault="00496300" w:rsidP="00496300">
      <w:pPr>
        <w:pStyle w:val="Paragraphedeliste"/>
        <w:numPr>
          <w:ilvl w:val="0"/>
          <w:numId w:val="1"/>
        </w:numPr>
        <w:bidi/>
        <w:rPr>
          <w:b/>
          <w:bCs/>
          <w:sz w:val="36"/>
          <w:szCs w:val="36"/>
          <w:lang w:val="fr-FR" w:bidi="ar-MA"/>
        </w:rPr>
      </w:pPr>
      <w:proofErr w:type="gramStart"/>
      <w:r>
        <w:rPr>
          <w:rFonts w:hint="cs"/>
          <w:b/>
          <w:bCs/>
          <w:sz w:val="36"/>
          <w:szCs w:val="36"/>
          <w:rtl/>
          <w:lang w:val="fr-FR" w:bidi="ar-MA"/>
        </w:rPr>
        <w:t>صورة</w:t>
      </w:r>
      <w:proofErr w:type="gramEnd"/>
      <w:r>
        <w:rPr>
          <w:rFonts w:hint="cs"/>
          <w:b/>
          <w:bCs/>
          <w:sz w:val="36"/>
          <w:szCs w:val="36"/>
          <w:rtl/>
          <w:lang w:val="fr-FR" w:bidi="ar-MA"/>
        </w:rPr>
        <w:t xml:space="preserve"> للتعريف. </w:t>
      </w:r>
    </w:p>
    <w:p w:rsidR="00496300" w:rsidRDefault="00496300" w:rsidP="00496300">
      <w:pPr>
        <w:pStyle w:val="Paragraphedeliste"/>
        <w:numPr>
          <w:ilvl w:val="0"/>
          <w:numId w:val="1"/>
        </w:numPr>
        <w:bidi/>
        <w:rPr>
          <w:b/>
          <w:bCs/>
          <w:sz w:val="36"/>
          <w:szCs w:val="36"/>
          <w:lang w:val="fr-FR" w:bidi="ar-MA"/>
        </w:rPr>
      </w:pPr>
      <w:r>
        <w:rPr>
          <w:rFonts w:hint="cs"/>
          <w:b/>
          <w:bCs/>
          <w:sz w:val="36"/>
          <w:szCs w:val="36"/>
          <w:rtl/>
          <w:lang w:val="fr-FR" w:bidi="ar-MA"/>
        </w:rPr>
        <w:t xml:space="preserve">طلب </w:t>
      </w:r>
      <w:r w:rsidR="00A7379A">
        <w:rPr>
          <w:rFonts w:hint="cs"/>
          <w:b/>
          <w:bCs/>
          <w:sz w:val="36"/>
          <w:szCs w:val="36"/>
          <w:rtl/>
          <w:lang w:val="fr-FR" w:bidi="ar-MA"/>
        </w:rPr>
        <w:t>الانخراط</w:t>
      </w:r>
      <w:r>
        <w:rPr>
          <w:rFonts w:hint="cs"/>
          <w:b/>
          <w:bCs/>
          <w:sz w:val="36"/>
          <w:szCs w:val="36"/>
          <w:rtl/>
          <w:lang w:val="fr-FR" w:bidi="ar-MA"/>
        </w:rPr>
        <w:t>.</w:t>
      </w:r>
    </w:p>
    <w:p w:rsidR="005F7A20" w:rsidRDefault="00496300" w:rsidP="005F7A20">
      <w:pPr>
        <w:pStyle w:val="Paragraphedeliste"/>
        <w:numPr>
          <w:ilvl w:val="0"/>
          <w:numId w:val="1"/>
        </w:numPr>
        <w:bidi/>
        <w:rPr>
          <w:b/>
          <w:bCs/>
          <w:sz w:val="36"/>
          <w:szCs w:val="36"/>
          <w:lang w:val="fr-FR" w:bidi="ar-MA"/>
        </w:rPr>
      </w:pPr>
      <w:r>
        <w:rPr>
          <w:rFonts w:hint="cs"/>
          <w:b/>
          <w:bCs/>
          <w:sz w:val="36"/>
          <w:szCs w:val="36"/>
          <w:rtl/>
          <w:lang w:val="fr-FR" w:bidi="ar-MA"/>
        </w:rPr>
        <w:t xml:space="preserve">تعبئة  الالتزامات وفق </w:t>
      </w:r>
      <w:proofErr w:type="spellStart"/>
      <w:r>
        <w:rPr>
          <w:rFonts w:hint="cs"/>
          <w:b/>
          <w:bCs/>
          <w:sz w:val="36"/>
          <w:szCs w:val="36"/>
          <w:rtl/>
          <w:lang w:val="fr-FR" w:bidi="ar-MA"/>
        </w:rPr>
        <w:t>النمودج</w:t>
      </w:r>
      <w:proofErr w:type="spellEnd"/>
      <w:r>
        <w:rPr>
          <w:rFonts w:hint="cs"/>
          <w:b/>
          <w:bCs/>
          <w:sz w:val="36"/>
          <w:szCs w:val="36"/>
          <w:rtl/>
          <w:lang w:val="fr-FR" w:bidi="ar-MA"/>
        </w:rPr>
        <w:t xml:space="preserve"> الموجود لدا الودادية و المصادقة عليه.</w:t>
      </w:r>
    </w:p>
    <w:p w:rsidR="00795660" w:rsidRPr="003F4B04" w:rsidRDefault="00795660" w:rsidP="003F4B04">
      <w:pPr>
        <w:pStyle w:val="Paragraphedeliste"/>
        <w:numPr>
          <w:ilvl w:val="0"/>
          <w:numId w:val="3"/>
        </w:numPr>
        <w:bidi/>
        <w:rPr>
          <w:b/>
          <w:bCs/>
          <w:sz w:val="36"/>
          <w:szCs w:val="36"/>
          <w:u w:val="single"/>
          <w:lang w:val="fr-FR" w:bidi="ar-MA"/>
        </w:rPr>
      </w:pPr>
      <w:proofErr w:type="gramStart"/>
      <w:r w:rsidRPr="003F4B04">
        <w:rPr>
          <w:rFonts w:hint="cs"/>
          <w:b/>
          <w:bCs/>
          <w:sz w:val="36"/>
          <w:szCs w:val="36"/>
          <w:u w:val="single"/>
          <w:rtl/>
          <w:lang w:val="fr-FR" w:bidi="ar-MA"/>
        </w:rPr>
        <w:t>الفصل</w:t>
      </w:r>
      <w:proofErr w:type="gramEnd"/>
      <w:r w:rsidRPr="003F4B04">
        <w:rPr>
          <w:rFonts w:hint="cs"/>
          <w:b/>
          <w:bCs/>
          <w:sz w:val="36"/>
          <w:szCs w:val="36"/>
          <w:u w:val="single"/>
          <w:rtl/>
          <w:lang w:val="fr-FR" w:bidi="ar-MA"/>
        </w:rPr>
        <w:t xml:space="preserve"> </w:t>
      </w:r>
      <w:r w:rsidR="003F4B04" w:rsidRPr="003F4B04">
        <w:rPr>
          <w:rFonts w:hint="cs"/>
          <w:b/>
          <w:bCs/>
          <w:sz w:val="36"/>
          <w:szCs w:val="36"/>
          <w:u w:val="single"/>
          <w:rtl/>
          <w:lang w:val="fr-FR" w:bidi="ar-MA"/>
        </w:rPr>
        <w:t>الرابع </w:t>
      </w:r>
      <w:r w:rsidR="003F4B04" w:rsidRPr="003F4B04">
        <w:rPr>
          <w:b/>
          <w:bCs/>
          <w:sz w:val="36"/>
          <w:szCs w:val="36"/>
          <w:u w:val="single"/>
          <w:lang w:val="fr-FR" w:bidi="ar-MA"/>
        </w:rPr>
        <w:t>:</w:t>
      </w:r>
      <w:r w:rsidR="003F4B04" w:rsidRPr="003F4B04">
        <w:rPr>
          <w:rFonts w:hint="cs"/>
          <w:b/>
          <w:bCs/>
          <w:sz w:val="36"/>
          <w:szCs w:val="36"/>
          <w:u w:val="single"/>
          <w:rtl/>
          <w:lang w:val="fr-FR" w:bidi="ar-MA"/>
        </w:rPr>
        <w:t xml:space="preserve"> </w:t>
      </w:r>
    </w:p>
    <w:p w:rsidR="00795660" w:rsidRDefault="00496300" w:rsidP="007C0985">
      <w:pPr>
        <w:pStyle w:val="Paragraphedeliste"/>
        <w:numPr>
          <w:ilvl w:val="0"/>
          <w:numId w:val="5"/>
        </w:numPr>
        <w:bidi/>
        <w:rPr>
          <w:b/>
          <w:bCs/>
          <w:sz w:val="36"/>
          <w:szCs w:val="36"/>
          <w:rtl/>
          <w:lang w:val="fr-FR" w:bidi="ar-MA"/>
        </w:rPr>
      </w:pPr>
      <w:r w:rsidRPr="005F7A20">
        <w:rPr>
          <w:rFonts w:hint="cs"/>
          <w:b/>
          <w:bCs/>
          <w:sz w:val="36"/>
          <w:szCs w:val="36"/>
          <w:rtl/>
          <w:lang w:val="fr-FR" w:bidi="ar-MA"/>
        </w:rPr>
        <w:t>البند 1</w:t>
      </w:r>
      <w:r w:rsidR="005F7A20">
        <w:rPr>
          <w:rFonts w:hint="cs"/>
          <w:b/>
          <w:bCs/>
          <w:sz w:val="36"/>
          <w:szCs w:val="36"/>
          <w:rtl/>
          <w:lang w:val="fr-FR" w:bidi="ar-MA"/>
        </w:rPr>
        <w:t> </w:t>
      </w:r>
      <w:r w:rsidR="005F7A20">
        <w:rPr>
          <w:b/>
          <w:bCs/>
          <w:sz w:val="36"/>
          <w:szCs w:val="36"/>
          <w:lang w:val="fr-FR" w:bidi="ar-MA"/>
        </w:rPr>
        <w:t>:</w:t>
      </w:r>
      <w:r w:rsidR="005F7A20">
        <w:rPr>
          <w:rFonts w:hint="cs"/>
          <w:b/>
          <w:bCs/>
          <w:sz w:val="36"/>
          <w:szCs w:val="36"/>
          <w:rtl/>
          <w:lang w:val="fr-FR" w:bidi="ar-MA"/>
        </w:rPr>
        <w:t xml:space="preserve"> </w:t>
      </w:r>
      <w:r w:rsidRPr="005F7A20">
        <w:rPr>
          <w:rFonts w:hint="cs"/>
          <w:b/>
          <w:bCs/>
          <w:sz w:val="36"/>
          <w:szCs w:val="36"/>
          <w:rtl/>
          <w:lang w:val="fr-FR" w:bidi="ar-MA"/>
        </w:rPr>
        <w:t xml:space="preserve">يحدد عدد المنخرطين بداية في سقف </w:t>
      </w:r>
      <w:r w:rsidR="007C0985">
        <w:rPr>
          <w:rFonts w:hint="cs"/>
          <w:b/>
          <w:bCs/>
          <w:sz w:val="36"/>
          <w:szCs w:val="36"/>
          <w:rtl/>
          <w:lang w:val="fr-FR" w:bidi="ar-MA"/>
        </w:rPr>
        <w:t>100</w:t>
      </w:r>
      <w:r w:rsidRPr="005F7A20">
        <w:rPr>
          <w:rFonts w:hint="cs"/>
          <w:b/>
          <w:bCs/>
          <w:sz w:val="36"/>
          <w:szCs w:val="36"/>
          <w:rtl/>
          <w:lang w:val="fr-FR" w:bidi="ar-MA"/>
        </w:rPr>
        <w:t xml:space="preserve"> </w:t>
      </w:r>
      <w:proofErr w:type="gramStart"/>
      <w:r w:rsidRPr="005F7A20">
        <w:rPr>
          <w:rFonts w:hint="cs"/>
          <w:b/>
          <w:bCs/>
          <w:sz w:val="36"/>
          <w:szCs w:val="36"/>
          <w:rtl/>
          <w:lang w:val="fr-FR" w:bidi="ar-MA"/>
        </w:rPr>
        <w:t>منخرط ,</w:t>
      </w:r>
      <w:proofErr w:type="gramEnd"/>
      <w:r w:rsidRPr="005F7A20">
        <w:rPr>
          <w:rFonts w:hint="cs"/>
          <w:b/>
          <w:bCs/>
          <w:sz w:val="36"/>
          <w:szCs w:val="36"/>
          <w:rtl/>
          <w:lang w:val="fr-FR" w:bidi="ar-MA"/>
        </w:rPr>
        <w:t xml:space="preserve"> ويحق للمك</w:t>
      </w:r>
      <w:r w:rsidR="007C0985">
        <w:rPr>
          <w:rFonts w:hint="cs"/>
          <w:b/>
          <w:bCs/>
          <w:sz w:val="36"/>
          <w:szCs w:val="36"/>
          <w:rtl/>
          <w:lang w:val="fr-FR" w:bidi="ar-MA"/>
        </w:rPr>
        <w:t>تب عند اقتضاء المصلحة إعادة النظ</w:t>
      </w:r>
      <w:r w:rsidRPr="005F7A20">
        <w:rPr>
          <w:rFonts w:hint="cs"/>
          <w:b/>
          <w:bCs/>
          <w:sz w:val="36"/>
          <w:szCs w:val="36"/>
          <w:rtl/>
          <w:lang w:val="fr-FR" w:bidi="ar-MA"/>
        </w:rPr>
        <w:t xml:space="preserve">ر في عدد المنخرطين </w:t>
      </w:r>
      <w:r w:rsidR="005F7A20" w:rsidRPr="005F7A20">
        <w:rPr>
          <w:rFonts w:hint="cs"/>
          <w:b/>
          <w:bCs/>
          <w:sz w:val="36"/>
          <w:szCs w:val="36"/>
          <w:rtl/>
          <w:lang w:val="fr-FR" w:bidi="ar-MA"/>
        </w:rPr>
        <w:t xml:space="preserve">إما بتقليص العدد </w:t>
      </w:r>
    </w:p>
    <w:p w:rsidR="00795660" w:rsidRDefault="00795660" w:rsidP="00795660">
      <w:pPr>
        <w:pStyle w:val="Paragraphedeliste"/>
        <w:bidi/>
        <w:rPr>
          <w:b/>
          <w:bCs/>
          <w:sz w:val="36"/>
          <w:szCs w:val="36"/>
          <w:rtl/>
          <w:lang w:val="fr-FR" w:bidi="ar-MA"/>
        </w:rPr>
      </w:pPr>
    </w:p>
    <w:p w:rsidR="00795660" w:rsidRDefault="00795660" w:rsidP="00795660">
      <w:pPr>
        <w:pStyle w:val="Paragraphedeliste"/>
        <w:bidi/>
        <w:rPr>
          <w:b/>
          <w:bCs/>
          <w:sz w:val="36"/>
          <w:szCs w:val="36"/>
          <w:rtl/>
          <w:lang w:val="fr-FR" w:bidi="ar-MA"/>
        </w:rPr>
      </w:pPr>
    </w:p>
    <w:p w:rsidR="005F7A20" w:rsidRDefault="0071332D" w:rsidP="007C0985">
      <w:pPr>
        <w:pStyle w:val="Paragraphedeliste"/>
        <w:bidi/>
        <w:ind w:left="1440"/>
        <w:rPr>
          <w:b/>
          <w:bCs/>
          <w:sz w:val="36"/>
          <w:szCs w:val="36"/>
          <w:rtl/>
          <w:lang w:val="fr-FR" w:bidi="ar-MA"/>
        </w:rPr>
      </w:pPr>
      <w:r>
        <w:rPr>
          <w:rFonts w:hint="cs"/>
          <w:b/>
          <w:bCs/>
          <w:sz w:val="36"/>
          <w:szCs w:val="36"/>
          <w:rtl/>
          <w:lang w:val="fr-FR" w:bidi="ar-MA"/>
        </w:rPr>
        <w:t>أ</w:t>
      </w:r>
      <w:r w:rsidR="007C0985">
        <w:rPr>
          <w:rFonts w:hint="cs"/>
          <w:b/>
          <w:bCs/>
          <w:sz w:val="36"/>
          <w:szCs w:val="36"/>
          <w:rtl/>
          <w:lang w:val="fr-FR" w:bidi="ar-MA"/>
        </w:rPr>
        <w:t xml:space="preserve">و </w:t>
      </w:r>
      <w:r w:rsidR="005F7A20" w:rsidRPr="005F7A20">
        <w:rPr>
          <w:rFonts w:hint="cs"/>
          <w:b/>
          <w:bCs/>
          <w:sz w:val="36"/>
          <w:szCs w:val="36"/>
          <w:rtl/>
          <w:lang w:val="fr-FR" w:bidi="ar-MA"/>
        </w:rPr>
        <w:t xml:space="preserve">الرفع منه. على أن يحرر </w:t>
      </w:r>
      <w:proofErr w:type="gramStart"/>
      <w:r w:rsidR="005F7A20" w:rsidRPr="005F7A20">
        <w:rPr>
          <w:rFonts w:hint="cs"/>
          <w:b/>
          <w:bCs/>
          <w:sz w:val="36"/>
          <w:szCs w:val="36"/>
          <w:rtl/>
          <w:lang w:val="fr-FR" w:bidi="ar-MA"/>
        </w:rPr>
        <w:t>في</w:t>
      </w:r>
      <w:proofErr w:type="gramEnd"/>
      <w:r w:rsidR="005F7A20" w:rsidRPr="005F7A20">
        <w:rPr>
          <w:rFonts w:hint="cs"/>
          <w:b/>
          <w:bCs/>
          <w:sz w:val="36"/>
          <w:szCs w:val="36"/>
          <w:rtl/>
          <w:lang w:val="fr-FR" w:bidi="ar-MA"/>
        </w:rPr>
        <w:t xml:space="preserve"> دلك محضر يضم الأسباب و العدد النهائي للمنخرطين</w:t>
      </w:r>
      <w:r w:rsidR="005F7A20">
        <w:rPr>
          <w:rFonts w:hint="cs"/>
          <w:b/>
          <w:bCs/>
          <w:sz w:val="36"/>
          <w:szCs w:val="36"/>
          <w:rtl/>
          <w:lang w:val="fr-FR" w:bidi="ar-MA"/>
        </w:rPr>
        <w:t>.</w:t>
      </w:r>
    </w:p>
    <w:p w:rsidR="00A7379A" w:rsidRPr="009C5763" w:rsidRDefault="005F7A20" w:rsidP="009C5763">
      <w:pPr>
        <w:pStyle w:val="Paragraphedeliste"/>
        <w:numPr>
          <w:ilvl w:val="0"/>
          <w:numId w:val="5"/>
        </w:numPr>
        <w:bidi/>
        <w:rPr>
          <w:b/>
          <w:bCs/>
          <w:sz w:val="36"/>
          <w:szCs w:val="36"/>
          <w:rtl/>
          <w:lang w:val="fr-FR" w:bidi="ar-MA"/>
        </w:rPr>
      </w:pPr>
      <w:r>
        <w:rPr>
          <w:rFonts w:hint="cs"/>
          <w:b/>
          <w:bCs/>
          <w:sz w:val="36"/>
          <w:szCs w:val="36"/>
          <w:rtl/>
          <w:lang w:val="fr-FR" w:bidi="ar-MA"/>
        </w:rPr>
        <w:t>البند 2</w:t>
      </w:r>
      <w:r w:rsidR="007C0985">
        <w:rPr>
          <w:rFonts w:hint="cs"/>
          <w:b/>
          <w:bCs/>
          <w:sz w:val="36"/>
          <w:szCs w:val="36"/>
          <w:rtl/>
          <w:lang w:val="fr-FR" w:bidi="ar-MA"/>
        </w:rPr>
        <w:t> </w:t>
      </w:r>
      <w:r w:rsidR="007C0985">
        <w:rPr>
          <w:b/>
          <w:bCs/>
          <w:sz w:val="36"/>
          <w:szCs w:val="36"/>
          <w:lang w:val="fr-FR" w:bidi="ar-MA"/>
        </w:rPr>
        <w:t xml:space="preserve">: </w:t>
      </w:r>
      <w:r w:rsidR="007C0985">
        <w:rPr>
          <w:rFonts w:hint="cs"/>
          <w:b/>
          <w:bCs/>
          <w:sz w:val="36"/>
          <w:szCs w:val="36"/>
          <w:rtl/>
          <w:lang w:val="fr-FR" w:bidi="ar-MA"/>
        </w:rPr>
        <w:t xml:space="preserve"> </w:t>
      </w:r>
      <w:r>
        <w:rPr>
          <w:rFonts w:hint="cs"/>
          <w:b/>
          <w:bCs/>
          <w:sz w:val="36"/>
          <w:szCs w:val="36"/>
          <w:rtl/>
          <w:lang w:val="fr-FR" w:bidi="ar-MA"/>
        </w:rPr>
        <w:t xml:space="preserve"> يتعين على المنخرطين الجدد دفع المستحقات و الأقساط التي أداها المنخرطون </w:t>
      </w:r>
      <w:proofErr w:type="spellStart"/>
      <w:r w:rsidR="001E03F8">
        <w:rPr>
          <w:rFonts w:hint="cs"/>
          <w:b/>
          <w:bCs/>
          <w:sz w:val="36"/>
          <w:szCs w:val="36"/>
          <w:rtl/>
          <w:lang w:val="fr-FR" w:bidi="ar-MA"/>
        </w:rPr>
        <w:t>القدمى</w:t>
      </w:r>
      <w:proofErr w:type="spellEnd"/>
      <w:r>
        <w:rPr>
          <w:rFonts w:hint="cs"/>
          <w:b/>
          <w:bCs/>
          <w:sz w:val="36"/>
          <w:szCs w:val="36"/>
          <w:rtl/>
          <w:lang w:val="fr-FR" w:bidi="ar-MA"/>
        </w:rPr>
        <w:t xml:space="preserve"> الى حدود تاريخ انخراطهم دفعة واحدة.</w:t>
      </w:r>
    </w:p>
    <w:p w:rsidR="005F7A20" w:rsidRDefault="005F7A20" w:rsidP="009C5763">
      <w:pPr>
        <w:pStyle w:val="Paragraphedeliste"/>
        <w:numPr>
          <w:ilvl w:val="0"/>
          <w:numId w:val="5"/>
        </w:numPr>
        <w:bidi/>
        <w:rPr>
          <w:b/>
          <w:bCs/>
          <w:sz w:val="36"/>
          <w:szCs w:val="36"/>
          <w:rtl/>
          <w:lang w:val="fr-FR" w:bidi="ar-MA"/>
        </w:rPr>
      </w:pPr>
      <w:proofErr w:type="gramStart"/>
      <w:r>
        <w:rPr>
          <w:rFonts w:hint="cs"/>
          <w:b/>
          <w:bCs/>
          <w:sz w:val="36"/>
          <w:szCs w:val="36"/>
          <w:rtl/>
          <w:lang w:val="fr-FR" w:bidi="ar-MA"/>
        </w:rPr>
        <w:t>البند</w:t>
      </w:r>
      <w:proofErr w:type="gramEnd"/>
      <w:r>
        <w:rPr>
          <w:rFonts w:hint="cs"/>
          <w:b/>
          <w:bCs/>
          <w:sz w:val="36"/>
          <w:szCs w:val="36"/>
          <w:rtl/>
          <w:lang w:val="fr-FR" w:bidi="ar-MA"/>
        </w:rPr>
        <w:t xml:space="preserve"> 3 </w:t>
      </w:r>
      <w:r>
        <w:rPr>
          <w:b/>
          <w:bCs/>
          <w:sz w:val="36"/>
          <w:szCs w:val="36"/>
          <w:lang w:val="fr-FR" w:bidi="ar-MA"/>
        </w:rPr>
        <w:t>:</w:t>
      </w:r>
      <w:r>
        <w:rPr>
          <w:rFonts w:hint="cs"/>
          <w:b/>
          <w:bCs/>
          <w:sz w:val="36"/>
          <w:szCs w:val="36"/>
          <w:rtl/>
          <w:lang w:val="fr-FR" w:bidi="ar-MA"/>
        </w:rPr>
        <w:t xml:space="preserve"> يعتبر عضوا منخرطا كل شخص حصل على بطاقة العضوية بعد أدائه الواجبات.</w:t>
      </w:r>
    </w:p>
    <w:p w:rsidR="005F7A20" w:rsidRPr="00A7379A" w:rsidRDefault="005F7A20" w:rsidP="009638AB">
      <w:pPr>
        <w:pStyle w:val="Paragraphedeliste"/>
        <w:numPr>
          <w:ilvl w:val="0"/>
          <w:numId w:val="3"/>
        </w:numPr>
        <w:bidi/>
        <w:rPr>
          <w:b/>
          <w:bCs/>
          <w:sz w:val="44"/>
          <w:szCs w:val="44"/>
          <w:u w:val="double"/>
          <w:rtl/>
          <w:lang w:val="fr-FR" w:bidi="ar-MA"/>
        </w:rPr>
      </w:pPr>
      <w:r w:rsidRPr="00A7379A">
        <w:rPr>
          <w:rFonts w:hint="cs"/>
          <w:b/>
          <w:bCs/>
          <w:sz w:val="44"/>
          <w:szCs w:val="44"/>
          <w:u w:val="double"/>
          <w:rtl/>
          <w:lang w:val="fr-FR" w:bidi="ar-MA"/>
        </w:rPr>
        <w:t xml:space="preserve">الفصل الخامس </w:t>
      </w:r>
      <w:proofErr w:type="gramStart"/>
      <w:r w:rsidRPr="00A7379A">
        <w:rPr>
          <w:rFonts w:hint="cs"/>
          <w:b/>
          <w:bCs/>
          <w:sz w:val="44"/>
          <w:szCs w:val="44"/>
          <w:u w:val="double"/>
          <w:rtl/>
          <w:lang w:val="fr-FR" w:bidi="ar-MA"/>
        </w:rPr>
        <w:t xml:space="preserve">الدفعات </w:t>
      </w:r>
      <w:r w:rsidR="00AD3188" w:rsidRPr="00A7379A">
        <w:rPr>
          <w:rFonts w:hint="cs"/>
          <w:b/>
          <w:bCs/>
          <w:sz w:val="44"/>
          <w:szCs w:val="44"/>
          <w:u w:val="double"/>
          <w:rtl/>
          <w:lang w:val="fr-FR" w:bidi="ar-MA"/>
        </w:rPr>
        <w:t>.</w:t>
      </w:r>
      <w:proofErr w:type="gramEnd"/>
    </w:p>
    <w:p w:rsidR="005F7A20" w:rsidRDefault="007C0985" w:rsidP="007C0985">
      <w:pPr>
        <w:pStyle w:val="Paragraphedeliste"/>
        <w:bidi/>
        <w:ind w:left="1440"/>
        <w:rPr>
          <w:b/>
          <w:bCs/>
          <w:sz w:val="36"/>
          <w:szCs w:val="36"/>
          <w:rtl/>
          <w:lang w:val="fr-FR" w:bidi="ar-MA"/>
        </w:rPr>
      </w:pPr>
      <w:r>
        <w:rPr>
          <w:rFonts w:hint="cs"/>
          <w:b/>
          <w:bCs/>
          <w:sz w:val="36"/>
          <w:szCs w:val="36"/>
          <w:rtl/>
          <w:lang w:val="fr-FR" w:bidi="ar-MA"/>
        </w:rPr>
        <w:t xml:space="preserve">تحدد قيمة الدفعات من طرف </w:t>
      </w:r>
      <w:r w:rsidR="009638AB">
        <w:rPr>
          <w:rFonts w:hint="cs"/>
          <w:b/>
          <w:bCs/>
          <w:sz w:val="36"/>
          <w:szCs w:val="36"/>
          <w:rtl/>
          <w:lang w:val="fr-FR" w:bidi="ar-MA"/>
        </w:rPr>
        <w:t>أعضاء مكتب</w:t>
      </w:r>
      <w:r w:rsidR="009C5763">
        <w:rPr>
          <w:rFonts w:hint="cs"/>
          <w:b/>
          <w:bCs/>
          <w:sz w:val="36"/>
          <w:szCs w:val="36"/>
          <w:rtl/>
          <w:lang w:val="fr-FR" w:bidi="ar-MA"/>
        </w:rPr>
        <w:t xml:space="preserve"> الودادية.</w:t>
      </w:r>
      <w:r w:rsidR="009638AB">
        <w:rPr>
          <w:rFonts w:hint="cs"/>
          <w:b/>
          <w:bCs/>
          <w:sz w:val="36"/>
          <w:szCs w:val="36"/>
          <w:rtl/>
          <w:lang w:val="fr-FR" w:bidi="ar-MA"/>
        </w:rPr>
        <w:t xml:space="preserve"> </w:t>
      </w:r>
    </w:p>
    <w:p w:rsidR="00AD3188" w:rsidRPr="009638AB" w:rsidRDefault="00AD3188" w:rsidP="009638AB">
      <w:pPr>
        <w:pStyle w:val="Paragraphedeliste"/>
        <w:bidi/>
        <w:ind w:left="0"/>
        <w:jc w:val="center"/>
        <w:rPr>
          <w:b/>
          <w:bCs/>
          <w:sz w:val="52"/>
          <w:szCs w:val="52"/>
          <w:u w:val="single"/>
          <w:rtl/>
          <w:lang w:val="fr-FR" w:bidi="ar-MA"/>
        </w:rPr>
      </w:pPr>
      <w:r w:rsidRPr="009638AB">
        <w:rPr>
          <w:rFonts w:hint="cs"/>
          <w:b/>
          <w:bCs/>
          <w:sz w:val="52"/>
          <w:szCs w:val="52"/>
          <w:u w:val="single"/>
          <w:rtl/>
          <w:lang w:val="fr-FR" w:bidi="ar-MA"/>
        </w:rPr>
        <w:t>الباب الثاني </w:t>
      </w:r>
      <w:r w:rsidRPr="009638AB">
        <w:rPr>
          <w:b/>
          <w:bCs/>
          <w:sz w:val="52"/>
          <w:szCs w:val="52"/>
          <w:u w:val="single"/>
          <w:lang w:val="fr-FR" w:bidi="ar-MA"/>
        </w:rPr>
        <w:t>:</w:t>
      </w:r>
      <w:r w:rsidRPr="009638AB">
        <w:rPr>
          <w:rFonts w:hint="cs"/>
          <w:b/>
          <w:bCs/>
          <w:sz w:val="52"/>
          <w:szCs w:val="52"/>
          <w:u w:val="single"/>
          <w:rtl/>
          <w:lang w:val="fr-FR" w:bidi="ar-MA"/>
        </w:rPr>
        <w:t xml:space="preserve"> ال</w:t>
      </w:r>
      <w:r w:rsidR="009638AB" w:rsidRPr="009638AB">
        <w:rPr>
          <w:rFonts w:hint="cs"/>
          <w:b/>
          <w:bCs/>
          <w:sz w:val="52"/>
          <w:szCs w:val="52"/>
          <w:u w:val="single"/>
          <w:rtl/>
          <w:lang w:val="fr-FR" w:bidi="ar-MA"/>
        </w:rPr>
        <w:t>م</w:t>
      </w:r>
      <w:r w:rsidRPr="009638AB">
        <w:rPr>
          <w:rFonts w:hint="cs"/>
          <w:b/>
          <w:bCs/>
          <w:sz w:val="52"/>
          <w:szCs w:val="52"/>
          <w:u w:val="single"/>
          <w:rtl/>
          <w:lang w:val="fr-FR" w:bidi="ar-MA"/>
        </w:rPr>
        <w:t xml:space="preserve">حاسبة </w:t>
      </w:r>
      <w:r w:rsidRPr="009638AB">
        <w:rPr>
          <w:b/>
          <w:bCs/>
          <w:sz w:val="52"/>
          <w:szCs w:val="52"/>
          <w:u w:val="single"/>
          <w:rtl/>
          <w:lang w:val="fr-FR" w:bidi="ar-MA"/>
        </w:rPr>
        <w:t>–</w:t>
      </w:r>
      <w:r w:rsidRPr="009638AB">
        <w:rPr>
          <w:rFonts w:hint="cs"/>
          <w:b/>
          <w:bCs/>
          <w:sz w:val="52"/>
          <w:szCs w:val="52"/>
          <w:u w:val="single"/>
          <w:rtl/>
          <w:lang w:val="fr-FR" w:bidi="ar-MA"/>
        </w:rPr>
        <w:t>تسير الودادية .</w:t>
      </w:r>
    </w:p>
    <w:p w:rsidR="009638AB" w:rsidRDefault="009638AB" w:rsidP="009638AB">
      <w:pPr>
        <w:pStyle w:val="Paragraphedeliste"/>
        <w:bidi/>
        <w:ind w:left="360"/>
        <w:rPr>
          <w:b/>
          <w:bCs/>
          <w:sz w:val="40"/>
          <w:szCs w:val="40"/>
          <w:u w:val="double"/>
          <w:lang w:val="fr-FR" w:bidi="ar-MA"/>
        </w:rPr>
      </w:pPr>
    </w:p>
    <w:p w:rsidR="00AD3188" w:rsidRPr="00A7379A" w:rsidRDefault="00AD3188" w:rsidP="009638AB">
      <w:pPr>
        <w:pStyle w:val="Paragraphedeliste"/>
        <w:numPr>
          <w:ilvl w:val="0"/>
          <w:numId w:val="3"/>
        </w:numPr>
        <w:bidi/>
        <w:rPr>
          <w:b/>
          <w:bCs/>
          <w:sz w:val="40"/>
          <w:szCs w:val="40"/>
          <w:u w:val="double"/>
          <w:rtl/>
          <w:lang w:val="fr-FR" w:bidi="ar-MA"/>
        </w:rPr>
      </w:pPr>
      <w:proofErr w:type="gramStart"/>
      <w:r w:rsidRPr="00A7379A">
        <w:rPr>
          <w:rFonts w:hint="cs"/>
          <w:b/>
          <w:bCs/>
          <w:sz w:val="40"/>
          <w:szCs w:val="40"/>
          <w:u w:val="double"/>
          <w:rtl/>
          <w:lang w:val="fr-FR" w:bidi="ar-MA"/>
        </w:rPr>
        <w:t>الفصل</w:t>
      </w:r>
      <w:proofErr w:type="gramEnd"/>
      <w:r w:rsidRPr="00A7379A">
        <w:rPr>
          <w:rFonts w:hint="cs"/>
          <w:b/>
          <w:bCs/>
          <w:sz w:val="40"/>
          <w:szCs w:val="40"/>
          <w:u w:val="double"/>
          <w:rtl/>
          <w:lang w:val="fr-FR" w:bidi="ar-MA"/>
        </w:rPr>
        <w:t xml:space="preserve"> ال</w:t>
      </w:r>
      <w:r w:rsidR="009638AB">
        <w:rPr>
          <w:rFonts w:hint="cs"/>
          <w:b/>
          <w:bCs/>
          <w:sz w:val="40"/>
          <w:szCs w:val="40"/>
          <w:u w:val="double"/>
          <w:rtl/>
          <w:lang w:val="fr-FR" w:bidi="ar-MA"/>
        </w:rPr>
        <w:t>أول</w:t>
      </w:r>
    </w:p>
    <w:p w:rsidR="00AD3188" w:rsidRDefault="00AD3188" w:rsidP="007C0985">
      <w:pPr>
        <w:pStyle w:val="Paragraphedeliste"/>
        <w:numPr>
          <w:ilvl w:val="0"/>
          <w:numId w:val="6"/>
        </w:numPr>
        <w:bidi/>
        <w:rPr>
          <w:b/>
          <w:bCs/>
          <w:sz w:val="36"/>
          <w:szCs w:val="36"/>
          <w:rtl/>
          <w:lang w:val="fr-FR" w:bidi="ar-MA"/>
        </w:rPr>
      </w:pPr>
      <w:r>
        <w:rPr>
          <w:rFonts w:hint="cs"/>
          <w:b/>
          <w:bCs/>
          <w:sz w:val="36"/>
          <w:szCs w:val="36"/>
          <w:rtl/>
          <w:lang w:val="fr-FR" w:bidi="ar-MA"/>
        </w:rPr>
        <w:t>الب</w:t>
      </w:r>
      <w:r w:rsidR="009C5763">
        <w:rPr>
          <w:rFonts w:hint="cs"/>
          <w:b/>
          <w:bCs/>
          <w:sz w:val="36"/>
          <w:szCs w:val="36"/>
          <w:rtl/>
          <w:lang w:val="fr-FR" w:bidi="ar-MA"/>
        </w:rPr>
        <w:t>ن</w:t>
      </w:r>
      <w:r>
        <w:rPr>
          <w:rFonts w:hint="cs"/>
          <w:b/>
          <w:bCs/>
          <w:sz w:val="36"/>
          <w:szCs w:val="36"/>
          <w:rtl/>
          <w:lang w:val="fr-FR" w:bidi="ar-MA"/>
        </w:rPr>
        <w:t>د 1 </w:t>
      </w:r>
      <w:r>
        <w:rPr>
          <w:b/>
          <w:bCs/>
          <w:sz w:val="36"/>
          <w:szCs w:val="36"/>
          <w:lang w:val="fr-FR" w:bidi="ar-MA"/>
        </w:rPr>
        <w:t>:</w:t>
      </w:r>
      <w:r>
        <w:rPr>
          <w:rFonts w:hint="cs"/>
          <w:b/>
          <w:bCs/>
          <w:sz w:val="36"/>
          <w:szCs w:val="36"/>
          <w:rtl/>
          <w:lang w:val="fr-FR" w:bidi="ar-MA"/>
        </w:rPr>
        <w:t xml:space="preserve"> يجب </w:t>
      </w:r>
      <w:proofErr w:type="gramStart"/>
      <w:r>
        <w:rPr>
          <w:rFonts w:hint="cs"/>
          <w:b/>
          <w:bCs/>
          <w:sz w:val="36"/>
          <w:szCs w:val="36"/>
          <w:rtl/>
          <w:lang w:val="fr-FR" w:bidi="ar-MA"/>
        </w:rPr>
        <w:t>أن  تكون</w:t>
      </w:r>
      <w:proofErr w:type="gramEnd"/>
      <w:r>
        <w:rPr>
          <w:rFonts w:hint="cs"/>
          <w:b/>
          <w:bCs/>
          <w:sz w:val="36"/>
          <w:szCs w:val="36"/>
          <w:rtl/>
          <w:lang w:val="fr-FR" w:bidi="ar-MA"/>
        </w:rPr>
        <w:t xml:space="preserve"> جميع المصاريف المتعلقة </w:t>
      </w:r>
      <w:r w:rsidR="009638AB">
        <w:rPr>
          <w:rFonts w:hint="cs"/>
          <w:b/>
          <w:bCs/>
          <w:sz w:val="36"/>
          <w:szCs w:val="36"/>
          <w:rtl/>
          <w:lang w:val="fr-FR" w:bidi="ar-MA"/>
        </w:rPr>
        <w:t>بالتسيير</w:t>
      </w:r>
      <w:r>
        <w:rPr>
          <w:rFonts w:hint="cs"/>
          <w:b/>
          <w:bCs/>
          <w:sz w:val="36"/>
          <w:szCs w:val="36"/>
          <w:rtl/>
          <w:lang w:val="fr-FR" w:bidi="ar-MA"/>
        </w:rPr>
        <w:t xml:space="preserve"> المالي مصادق عليها من طرف أغلبية  أعضاء المكتب وحاملة لتوقيع الرئيس و الكاتب العام و الأمين.</w:t>
      </w:r>
    </w:p>
    <w:p w:rsidR="00AD3188" w:rsidRDefault="00AD3188" w:rsidP="007C0985">
      <w:pPr>
        <w:pStyle w:val="Paragraphedeliste"/>
        <w:numPr>
          <w:ilvl w:val="0"/>
          <w:numId w:val="6"/>
        </w:numPr>
        <w:bidi/>
        <w:rPr>
          <w:b/>
          <w:bCs/>
          <w:sz w:val="36"/>
          <w:szCs w:val="36"/>
          <w:rtl/>
          <w:lang w:val="fr-FR" w:bidi="ar-MA"/>
        </w:rPr>
      </w:pPr>
      <w:r>
        <w:rPr>
          <w:rFonts w:hint="cs"/>
          <w:b/>
          <w:bCs/>
          <w:sz w:val="36"/>
          <w:szCs w:val="36"/>
          <w:rtl/>
          <w:lang w:val="fr-FR" w:bidi="ar-MA"/>
        </w:rPr>
        <w:t>البند  2</w:t>
      </w:r>
      <w:r w:rsidR="009638AB">
        <w:rPr>
          <w:rFonts w:hint="cs"/>
          <w:b/>
          <w:bCs/>
          <w:sz w:val="36"/>
          <w:szCs w:val="36"/>
          <w:rtl/>
          <w:lang w:val="fr-FR" w:bidi="ar-MA"/>
        </w:rPr>
        <w:t> </w:t>
      </w:r>
      <w:r w:rsidR="009638AB">
        <w:rPr>
          <w:b/>
          <w:bCs/>
          <w:sz w:val="36"/>
          <w:szCs w:val="36"/>
          <w:lang w:val="fr-FR" w:bidi="ar-MA"/>
        </w:rPr>
        <w:t>:</w:t>
      </w:r>
      <w:r w:rsidR="009638AB">
        <w:rPr>
          <w:rFonts w:hint="cs"/>
          <w:b/>
          <w:bCs/>
          <w:sz w:val="36"/>
          <w:szCs w:val="36"/>
          <w:rtl/>
          <w:lang w:val="fr-FR" w:bidi="ar-MA"/>
        </w:rPr>
        <w:t xml:space="preserve"> </w:t>
      </w:r>
      <w:r>
        <w:rPr>
          <w:rFonts w:hint="cs"/>
          <w:b/>
          <w:bCs/>
          <w:sz w:val="36"/>
          <w:szCs w:val="36"/>
          <w:rtl/>
          <w:lang w:val="fr-FR" w:bidi="ar-MA"/>
        </w:rPr>
        <w:t>لا</w:t>
      </w:r>
      <w:r w:rsidR="009638AB">
        <w:rPr>
          <w:rFonts w:hint="cs"/>
          <w:b/>
          <w:bCs/>
          <w:sz w:val="36"/>
          <w:szCs w:val="36"/>
          <w:rtl/>
          <w:lang w:val="fr-FR" w:bidi="ar-MA"/>
        </w:rPr>
        <w:t xml:space="preserve"> </w:t>
      </w:r>
      <w:r>
        <w:rPr>
          <w:rFonts w:hint="cs"/>
          <w:b/>
          <w:bCs/>
          <w:sz w:val="36"/>
          <w:szCs w:val="36"/>
          <w:rtl/>
          <w:lang w:val="fr-FR" w:bidi="ar-MA"/>
        </w:rPr>
        <w:t xml:space="preserve">يحق </w:t>
      </w:r>
      <w:r w:rsidR="009638AB">
        <w:rPr>
          <w:rFonts w:hint="cs"/>
          <w:b/>
          <w:bCs/>
          <w:sz w:val="36"/>
          <w:szCs w:val="36"/>
          <w:rtl/>
          <w:lang w:val="fr-FR" w:bidi="ar-MA"/>
        </w:rPr>
        <w:t>لأي</w:t>
      </w:r>
      <w:r>
        <w:rPr>
          <w:rFonts w:hint="cs"/>
          <w:b/>
          <w:bCs/>
          <w:sz w:val="36"/>
          <w:szCs w:val="36"/>
          <w:rtl/>
          <w:lang w:val="fr-FR" w:bidi="ar-MA"/>
        </w:rPr>
        <w:t xml:space="preserve"> منخرط بصفة انفرادية مطالبة المكتب بأية توضيحات حول التدبير المالي للودادية إلا في </w:t>
      </w:r>
      <w:r w:rsidR="009638AB">
        <w:rPr>
          <w:rFonts w:hint="cs"/>
          <w:b/>
          <w:bCs/>
          <w:sz w:val="36"/>
          <w:szCs w:val="36"/>
          <w:rtl/>
          <w:lang w:val="fr-FR" w:bidi="ar-MA"/>
        </w:rPr>
        <w:t>إطار</w:t>
      </w:r>
      <w:r>
        <w:rPr>
          <w:rFonts w:hint="cs"/>
          <w:b/>
          <w:bCs/>
          <w:sz w:val="36"/>
          <w:szCs w:val="36"/>
          <w:rtl/>
          <w:lang w:val="fr-FR" w:bidi="ar-MA"/>
        </w:rPr>
        <w:t xml:space="preserve"> الجمع العام .</w:t>
      </w:r>
    </w:p>
    <w:p w:rsidR="00AD3188" w:rsidRPr="00A7379A" w:rsidRDefault="00AD3188" w:rsidP="009638AB">
      <w:pPr>
        <w:pStyle w:val="Paragraphedeliste"/>
        <w:numPr>
          <w:ilvl w:val="0"/>
          <w:numId w:val="3"/>
        </w:numPr>
        <w:bidi/>
        <w:rPr>
          <w:b/>
          <w:bCs/>
          <w:sz w:val="40"/>
          <w:szCs w:val="40"/>
          <w:u w:val="double"/>
          <w:rtl/>
          <w:lang w:val="fr-FR" w:bidi="ar-MA"/>
        </w:rPr>
      </w:pPr>
      <w:proofErr w:type="gramStart"/>
      <w:r w:rsidRPr="00A7379A">
        <w:rPr>
          <w:rFonts w:hint="cs"/>
          <w:b/>
          <w:bCs/>
          <w:sz w:val="40"/>
          <w:szCs w:val="40"/>
          <w:u w:val="double"/>
          <w:rtl/>
          <w:lang w:val="fr-FR" w:bidi="ar-MA"/>
        </w:rPr>
        <w:t>الفصل</w:t>
      </w:r>
      <w:proofErr w:type="gramEnd"/>
      <w:r w:rsidRPr="00A7379A">
        <w:rPr>
          <w:rFonts w:hint="cs"/>
          <w:b/>
          <w:bCs/>
          <w:sz w:val="40"/>
          <w:szCs w:val="40"/>
          <w:u w:val="double"/>
          <w:rtl/>
          <w:lang w:val="fr-FR" w:bidi="ar-MA"/>
        </w:rPr>
        <w:t xml:space="preserve"> ال</w:t>
      </w:r>
      <w:r w:rsidR="009638AB">
        <w:rPr>
          <w:rFonts w:hint="cs"/>
          <w:b/>
          <w:bCs/>
          <w:sz w:val="40"/>
          <w:szCs w:val="40"/>
          <w:u w:val="double"/>
          <w:rtl/>
          <w:lang w:val="fr-FR" w:bidi="ar-MA"/>
        </w:rPr>
        <w:t>ثاني</w:t>
      </w:r>
    </w:p>
    <w:p w:rsidR="00AD3188" w:rsidRDefault="00AD3188" w:rsidP="007C0985">
      <w:pPr>
        <w:pStyle w:val="Paragraphedeliste"/>
        <w:numPr>
          <w:ilvl w:val="0"/>
          <w:numId w:val="7"/>
        </w:numPr>
        <w:bidi/>
        <w:rPr>
          <w:b/>
          <w:bCs/>
          <w:sz w:val="36"/>
          <w:szCs w:val="36"/>
          <w:rtl/>
          <w:lang w:val="fr-FR" w:bidi="ar-MA"/>
        </w:rPr>
      </w:pPr>
      <w:r>
        <w:rPr>
          <w:rFonts w:hint="cs"/>
          <w:b/>
          <w:bCs/>
          <w:sz w:val="36"/>
          <w:szCs w:val="36"/>
          <w:rtl/>
          <w:lang w:val="fr-FR" w:bidi="ar-MA"/>
        </w:rPr>
        <w:t>البند 1 الجمع العام هو السلطة العليا في الودادية.</w:t>
      </w:r>
    </w:p>
    <w:p w:rsidR="00AD3188" w:rsidRDefault="00AD3188" w:rsidP="007C0985">
      <w:pPr>
        <w:pStyle w:val="Paragraphedeliste"/>
        <w:numPr>
          <w:ilvl w:val="0"/>
          <w:numId w:val="7"/>
        </w:numPr>
        <w:bidi/>
        <w:rPr>
          <w:b/>
          <w:bCs/>
          <w:sz w:val="36"/>
          <w:szCs w:val="36"/>
          <w:rtl/>
          <w:lang w:val="fr-FR" w:bidi="ar-MA"/>
        </w:rPr>
      </w:pPr>
      <w:r>
        <w:rPr>
          <w:rFonts w:hint="cs"/>
          <w:b/>
          <w:bCs/>
          <w:sz w:val="36"/>
          <w:szCs w:val="36"/>
          <w:rtl/>
          <w:lang w:val="fr-FR" w:bidi="ar-MA"/>
        </w:rPr>
        <w:t>البند 2 </w:t>
      </w:r>
      <w:r>
        <w:rPr>
          <w:b/>
          <w:bCs/>
          <w:sz w:val="36"/>
          <w:szCs w:val="36"/>
          <w:lang w:val="fr-FR" w:bidi="ar-MA"/>
        </w:rPr>
        <w:t>:</w:t>
      </w:r>
      <w:r>
        <w:rPr>
          <w:rFonts w:hint="cs"/>
          <w:b/>
          <w:bCs/>
          <w:sz w:val="36"/>
          <w:szCs w:val="36"/>
          <w:rtl/>
          <w:lang w:val="fr-FR" w:bidi="ar-MA"/>
        </w:rPr>
        <w:t xml:space="preserve"> يحدد المكتب مدة صلاحياته حسب ما يراه مناسبا</w:t>
      </w:r>
      <w:r w:rsidR="009638AB">
        <w:rPr>
          <w:rFonts w:hint="cs"/>
          <w:b/>
          <w:bCs/>
          <w:sz w:val="36"/>
          <w:szCs w:val="36"/>
          <w:rtl/>
          <w:lang w:val="fr-FR" w:bidi="ar-MA"/>
        </w:rPr>
        <w:t xml:space="preserve"> لصالح الودادية</w:t>
      </w:r>
      <w:r>
        <w:rPr>
          <w:rFonts w:hint="cs"/>
          <w:b/>
          <w:bCs/>
          <w:sz w:val="36"/>
          <w:szCs w:val="36"/>
          <w:rtl/>
          <w:lang w:val="fr-FR" w:bidi="ar-MA"/>
        </w:rPr>
        <w:t>.</w:t>
      </w:r>
    </w:p>
    <w:p w:rsidR="00AD3188" w:rsidRDefault="00AD3188" w:rsidP="009638AB">
      <w:pPr>
        <w:pStyle w:val="Paragraphedeliste"/>
        <w:numPr>
          <w:ilvl w:val="0"/>
          <w:numId w:val="7"/>
        </w:numPr>
        <w:bidi/>
        <w:rPr>
          <w:b/>
          <w:bCs/>
          <w:sz w:val="36"/>
          <w:szCs w:val="36"/>
          <w:rtl/>
          <w:lang w:val="fr-FR" w:bidi="ar-MA"/>
        </w:rPr>
      </w:pPr>
      <w:r>
        <w:rPr>
          <w:rFonts w:hint="cs"/>
          <w:b/>
          <w:bCs/>
          <w:sz w:val="36"/>
          <w:szCs w:val="36"/>
          <w:rtl/>
          <w:lang w:val="fr-FR" w:bidi="ar-MA"/>
        </w:rPr>
        <w:lastRenderedPageBreak/>
        <w:t>البند 3 </w:t>
      </w:r>
      <w:r>
        <w:rPr>
          <w:b/>
          <w:bCs/>
          <w:sz w:val="36"/>
          <w:szCs w:val="36"/>
          <w:lang w:val="fr-FR" w:bidi="ar-MA"/>
        </w:rPr>
        <w:t>:</w:t>
      </w:r>
      <w:r>
        <w:rPr>
          <w:rFonts w:hint="cs"/>
          <w:b/>
          <w:bCs/>
          <w:sz w:val="36"/>
          <w:szCs w:val="36"/>
          <w:rtl/>
          <w:lang w:val="fr-FR" w:bidi="ar-MA"/>
        </w:rPr>
        <w:t xml:space="preserve"> للمكتب الحق في </w:t>
      </w:r>
      <w:r w:rsidR="009022FF">
        <w:rPr>
          <w:rFonts w:hint="cs"/>
          <w:b/>
          <w:bCs/>
          <w:sz w:val="36"/>
          <w:szCs w:val="36"/>
          <w:rtl/>
          <w:lang w:val="fr-FR" w:bidi="ar-MA"/>
        </w:rPr>
        <w:t>التسيير</w:t>
      </w:r>
      <w:r>
        <w:rPr>
          <w:rFonts w:hint="cs"/>
          <w:b/>
          <w:bCs/>
          <w:sz w:val="36"/>
          <w:szCs w:val="36"/>
          <w:rtl/>
          <w:lang w:val="fr-FR" w:bidi="ar-MA"/>
        </w:rPr>
        <w:t xml:space="preserve"> و السهر على تنفيد القرارات </w:t>
      </w:r>
      <w:r w:rsidR="009022FF">
        <w:rPr>
          <w:rFonts w:hint="cs"/>
          <w:b/>
          <w:bCs/>
          <w:sz w:val="36"/>
          <w:szCs w:val="36"/>
          <w:rtl/>
          <w:lang w:val="fr-FR" w:bidi="ar-MA"/>
        </w:rPr>
        <w:t>المتخذة</w:t>
      </w:r>
      <w:r>
        <w:rPr>
          <w:rFonts w:hint="cs"/>
          <w:b/>
          <w:bCs/>
          <w:sz w:val="36"/>
          <w:szCs w:val="36"/>
          <w:rtl/>
          <w:lang w:val="fr-FR" w:bidi="ar-MA"/>
        </w:rPr>
        <w:t xml:space="preserve"> </w:t>
      </w:r>
      <w:r w:rsidR="009022FF">
        <w:rPr>
          <w:rFonts w:hint="cs"/>
          <w:b/>
          <w:bCs/>
          <w:sz w:val="36"/>
          <w:szCs w:val="36"/>
          <w:rtl/>
          <w:lang w:val="fr-FR" w:bidi="ar-MA"/>
        </w:rPr>
        <w:t xml:space="preserve">سواء على مستوى المكتب أو على مستوى الجمع العام العادي أو الاستثنائي. </w:t>
      </w:r>
    </w:p>
    <w:p w:rsidR="009022FF" w:rsidRDefault="009022FF" w:rsidP="007C0985">
      <w:pPr>
        <w:pStyle w:val="Paragraphedeliste"/>
        <w:numPr>
          <w:ilvl w:val="0"/>
          <w:numId w:val="7"/>
        </w:numPr>
        <w:bidi/>
        <w:rPr>
          <w:b/>
          <w:bCs/>
          <w:sz w:val="36"/>
          <w:szCs w:val="36"/>
          <w:rtl/>
          <w:lang w:val="fr-FR" w:bidi="ar-MA"/>
        </w:rPr>
      </w:pPr>
      <w:r>
        <w:rPr>
          <w:rFonts w:hint="cs"/>
          <w:b/>
          <w:bCs/>
          <w:sz w:val="36"/>
          <w:szCs w:val="36"/>
          <w:rtl/>
          <w:lang w:val="fr-FR" w:bidi="ar-MA"/>
        </w:rPr>
        <w:t>البند 4 </w:t>
      </w:r>
      <w:r>
        <w:rPr>
          <w:b/>
          <w:bCs/>
          <w:sz w:val="36"/>
          <w:szCs w:val="36"/>
          <w:lang w:val="fr-FR" w:bidi="ar-MA"/>
        </w:rPr>
        <w:t>:</w:t>
      </w:r>
      <w:r>
        <w:rPr>
          <w:rFonts w:hint="cs"/>
          <w:b/>
          <w:bCs/>
          <w:sz w:val="36"/>
          <w:szCs w:val="36"/>
          <w:rtl/>
          <w:lang w:val="fr-FR" w:bidi="ar-MA"/>
        </w:rPr>
        <w:t xml:space="preserve"> ينعقد الجمع العام بصفة عادية مرة كل سن</w:t>
      </w:r>
      <w:r w:rsidR="009638AB">
        <w:rPr>
          <w:rFonts w:hint="cs"/>
          <w:b/>
          <w:bCs/>
          <w:sz w:val="36"/>
          <w:szCs w:val="36"/>
          <w:rtl/>
          <w:lang w:val="fr-FR" w:bidi="ar-MA"/>
        </w:rPr>
        <w:t xml:space="preserve">ة وبصفة استثنائية تبعا للضرورة </w:t>
      </w:r>
      <w:r>
        <w:rPr>
          <w:rFonts w:hint="cs"/>
          <w:b/>
          <w:bCs/>
          <w:sz w:val="36"/>
          <w:szCs w:val="36"/>
          <w:rtl/>
          <w:lang w:val="fr-FR" w:bidi="ar-MA"/>
        </w:rPr>
        <w:t xml:space="preserve">ودلك بطلب من الرئيس أو ثلثي الأعضاء </w:t>
      </w:r>
      <w:r w:rsidR="009638AB">
        <w:rPr>
          <w:rFonts w:hint="cs"/>
          <w:b/>
          <w:bCs/>
          <w:sz w:val="36"/>
          <w:szCs w:val="36"/>
          <w:rtl/>
          <w:lang w:val="fr-FR" w:bidi="ar-MA"/>
        </w:rPr>
        <w:t>المنخرطين</w:t>
      </w:r>
      <w:r>
        <w:rPr>
          <w:rFonts w:hint="cs"/>
          <w:b/>
          <w:bCs/>
          <w:sz w:val="36"/>
          <w:szCs w:val="36"/>
          <w:rtl/>
          <w:lang w:val="fr-FR" w:bidi="ar-MA"/>
        </w:rPr>
        <w:t xml:space="preserve"> , وترسل في الموضوع استدعاءات تحدد جدول الأعمال وتاريخ انعقاده.</w:t>
      </w:r>
    </w:p>
    <w:p w:rsidR="009022FF" w:rsidRPr="007C0985" w:rsidRDefault="009022FF" w:rsidP="009C5763">
      <w:pPr>
        <w:pStyle w:val="Paragraphedeliste"/>
        <w:numPr>
          <w:ilvl w:val="0"/>
          <w:numId w:val="8"/>
        </w:numPr>
        <w:bidi/>
        <w:rPr>
          <w:b/>
          <w:bCs/>
          <w:sz w:val="36"/>
          <w:szCs w:val="36"/>
          <w:rtl/>
        </w:rPr>
      </w:pPr>
      <w:r w:rsidRPr="007C0985">
        <w:rPr>
          <w:rFonts w:hint="cs"/>
          <w:b/>
          <w:bCs/>
          <w:sz w:val="36"/>
          <w:szCs w:val="36"/>
          <w:rtl/>
        </w:rPr>
        <w:t xml:space="preserve">البند </w:t>
      </w:r>
      <w:r w:rsidR="009C5763">
        <w:rPr>
          <w:rFonts w:hint="cs"/>
          <w:b/>
          <w:bCs/>
          <w:sz w:val="36"/>
          <w:szCs w:val="36"/>
          <w:rtl/>
        </w:rPr>
        <w:t>5</w:t>
      </w:r>
      <w:r w:rsidRPr="007C0985">
        <w:rPr>
          <w:b/>
          <w:bCs/>
          <w:sz w:val="36"/>
          <w:szCs w:val="36"/>
          <w:lang w:val="fr-FR"/>
        </w:rPr>
        <w:t xml:space="preserve"> : </w:t>
      </w:r>
      <w:r w:rsidRPr="007C0985">
        <w:rPr>
          <w:rFonts w:hint="cs"/>
          <w:b/>
          <w:bCs/>
          <w:sz w:val="36"/>
          <w:szCs w:val="36"/>
          <w:rtl/>
          <w:lang w:val="fr-FR" w:bidi="ar-MA"/>
        </w:rPr>
        <w:t xml:space="preserve"> </w:t>
      </w:r>
      <w:r w:rsidRPr="007C0985">
        <w:rPr>
          <w:rFonts w:hint="cs"/>
          <w:b/>
          <w:bCs/>
          <w:sz w:val="36"/>
          <w:szCs w:val="36"/>
          <w:rtl/>
        </w:rPr>
        <w:t xml:space="preserve">للمكتب كل الصلاحية في تحديد تاريخ الشروع </w:t>
      </w:r>
      <w:proofErr w:type="gramStart"/>
      <w:r w:rsidRPr="007C0985">
        <w:rPr>
          <w:rFonts w:hint="cs"/>
          <w:b/>
          <w:bCs/>
          <w:sz w:val="36"/>
          <w:szCs w:val="36"/>
          <w:rtl/>
        </w:rPr>
        <w:t>في</w:t>
      </w:r>
      <w:proofErr w:type="gramEnd"/>
      <w:r w:rsidRPr="007C0985">
        <w:rPr>
          <w:rFonts w:hint="cs"/>
          <w:b/>
          <w:bCs/>
          <w:sz w:val="36"/>
          <w:szCs w:val="36"/>
          <w:rtl/>
        </w:rPr>
        <w:t xml:space="preserve"> دفع </w:t>
      </w:r>
      <w:r w:rsidR="009638AB">
        <w:rPr>
          <w:rFonts w:hint="cs"/>
          <w:b/>
          <w:bCs/>
          <w:sz w:val="36"/>
          <w:szCs w:val="36"/>
          <w:rtl/>
        </w:rPr>
        <w:t xml:space="preserve">الواجبات </w:t>
      </w:r>
      <w:r w:rsidR="009638AB" w:rsidRPr="007C0985">
        <w:rPr>
          <w:rFonts w:hint="cs"/>
          <w:b/>
          <w:bCs/>
          <w:sz w:val="36"/>
          <w:szCs w:val="36"/>
          <w:rtl/>
        </w:rPr>
        <w:t>لتسهيل</w:t>
      </w:r>
      <w:r w:rsidRPr="007C0985">
        <w:rPr>
          <w:rFonts w:hint="cs"/>
          <w:b/>
          <w:bCs/>
          <w:sz w:val="36"/>
          <w:szCs w:val="36"/>
          <w:rtl/>
        </w:rPr>
        <w:t xml:space="preserve"> عملية انطلاق أشغال تجهيز الأرض.</w:t>
      </w:r>
    </w:p>
    <w:p w:rsidR="009022FF" w:rsidRPr="007C0985" w:rsidRDefault="006F6642" w:rsidP="009C5763">
      <w:pPr>
        <w:pStyle w:val="Paragraphedeliste"/>
        <w:numPr>
          <w:ilvl w:val="0"/>
          <w:numId w:val="8"/>
        </w:numPr>
        <w:bidi/>
        <w:rPr>
          <w:b/>
          <w:bCs/>
          <w:sz w:val="36"/>
          <w:szCs w:val="36"/>
        </w:rPr>
      </w:pPr>
      <w:r w:rsidRPr="007C0985">
        <w:rPr>
          <w:rFonts w:hint="cs"/>
          <w:b/>
          <w:bCs/>
          <w:sz w:val="36"/>
          <w:szCs w:val="36"/>
          <w:rtl/>
        </w:rPr>
        <w:t>البند</w:t>
      </w:r>
      <w:r w:rsidRPr="007C0985">
        <w:rPr>
          <w:b/>
          <w:bCs/>
          <w:sz w:val="36"/>
          <w:szCs w:val="36"/>
        </w:rPr>
        <w:t xml:space="preserve"> </w:t>
      </w:r>
      <w:r w:rsidR="009C5763">
        <w:rPr>
          <w:rFonts w:hint="cs"/>
          <w:b/>
          <w:bCs/>
          <w:sz w:val="36"/>
          <w:szCs w:val="36"/>
          <w:rtl/>
        </w:rPr>
        <w:t>6</w:t>
      </w:r>
      <w:r w:rsidRPr="007C0985">
        <w:rPr>
          <w:b/>
          <w:bCs/>
          <w:sz w:val="36"/>
          <w:szCs w:val="36"/>
        </w:rPr>
        <w:t xml:space="preserve"> </w:t>
      </w:r>
      <w:r w:rsidRPr="007C0985">
        <w:rPr>
          <w:rFonts w:hint="cs"/>
          <w:b/>
          <w:bCs/>
          <w:sz w:val="36"/>
          <w:szCs w:val="36"/>
          <w:rtl/>
        </w:rPr>
        <w:t xml:space="preserve"> </w:t>
      </w:r>
      <w:r w:rsidRPr="007C0985">
        <w:rPr>
          <w:b/>
          <w:bCs/>
          <w:sz w:val="36"/>
          <w:szCs w:val="36"/>
        </w:rPr>
        <w:t>:</w:t>
      </w:r>
      <w:r w:rsidRPr="007C0985">
        <w:rPr>
          <w:rFonts w:hint="cs"/>
          <w:b/>
          <w:bCs/>
          <w:sz w:val="36"/>
          <w:szCs w:val="36"/>
          <w:rtl/>
        </w:rPr>
        <w:t xml:space="preserve"> يحدث سجلان مؤشر عليهما من لدن رئيس ال</w:t>
      </w:r>
      <w:r w:rsidR="009C5763">
        <w:rPr>
          <w:rFonts w:hint="cs"/>
          <w:b/>
          <w:bCs/>
          <w:sz w:val="36"/>
          <w:szCs w:val="36"/>
          <w:rtl/>
        </w:rPr>
        <w:t>ودادية</w:t>
      </w:r>
      <w:r w:rsidRPr="007C0985">
        <w:rPr>
          <w:rFonts w:hint="cs"/>
          <w:b/>
          <w:bCs/>
          <w:sz w:val="36"/>
          <w:szCs w:val="36"/>
          <w:rtl/>
        </w:rPr>
        <w:t>، الأول خاص بمراسلات ال</w:t>
      </w:r>
      <w:r w:rsidR="009C5763">
        <w:rPr>
          <w:rFonts w:hint="cs"/>
          <w:b/>
          <w:bCs/>
          <w:sz w:val="36"/>
          <w:szCs w:val="36"/>
          <w:rtl/>
        </w:rPr>
        <w:t>ودادية</w:t>
      </w:r>
      <w:r w:rsidRPr="007C0985">
        <w:rPr>
          <w:rFonts w:hint="cs"/>
          <w:b/>
          <w:bCs/>
          <w:sz w:val="36"/>
          <w:szCs w:val="36"/>
          <w:rtl/>
        </w:rPr>
        <w:t xml:space="preserve"> والثاني بتدوين محاضر الاجتماعات.</w:t>
      </w:r>
    </w:p>
    <w:p w:rsidR="006F6642" w:rsidRPr="007C0985" w:rsidRDefault="006F6642" w:rsidP="009C5763">
      <w:pPr>
        <w:pStyle w:val="Paragraphedeliste"/>
        <w:numPr>
          <w:ilvl w:val="0"/>
          <w:numId w:val="8"/>
        </w:numPr>
        <w:bidi/>
        <w:rPr>
          <w:b/>
          <w:bCs/>
          <w:sz w:val="36"/>
          <w:szCs w:val="36"/>
          <w:rtl/>
          <w:lang w:val="fr-FR" w:bidi="ar-MA"/>
        </w:rPr>
      </w:pPr>
      <w:r w:rsidRPr="007C0985">
        <w:rPr>
          <w:rFonts w:hint="cs"/>
          <w:b/>
          <w:bCs/>
          <w:sz w:val="36"/>
          <w:szCs w:val="36"/>
          <w:rtl/>
          <w:lang w:bidi="ar-MA"/>
        </w:rPr>
        <w:t xml:space="preserve">البند </w:t>
      </w:r>
      <w:r w:rsidR="009C5763">
        <w:rPr>
          <w:rFonts w:hint="cs"/>
          <w:b/>
          <w:bCs/>
          <w:sz w:val="36"/>
          <w:szCs w:val="36"/>
          <w:rtl/>
          <w:lang w:bidi="ar-MA"/>
        </w:rPr>
        <w:t>7</w:t>
      </w:r>
      <w:r w:rsidRPr="007C0985">
        <w:rPr>
          <w:rFonts w:hint="cs"/>
          <w:b/>
          <w:bCs/>
          <w:sz w:val="36"/>
          <w:szCs w:val="36"/>
          <w:rtl/>
          <w:lang w:bidi="ar-MA"/>
        </w:rPr>
        <w:t> </w:t>
      </w:r>
      <w:r w:rsidRPr="007C0985">
        <w:rPr>
          <w:b/>
          <w:bCs/>
          <w:sz w:val="36"/>
          <w:szCs w:val="36"/>
          <w:lang w:val="fr-FR" w:bidi="ar-MA"/>
        </w:rPr>
        <w:t xml:space="preserve">: </w:t>
      </w:r>
      <w:r w:rsidRPr="007C0985">
        <w:rPr>
          <w:rFonts w:hint="cs"/>
          <w:b/>
          <w:bCs/>
          <w:sz w:val="36"/>
          <w:szCs w:val="36"/>
          <w:rtl/>
          <w:lang w:val="fr-FR" w:bidi="ar-MA"/>
        </w:rPr>
        <w:t xml:space="preserve"> يحق لأي من الاعضاء المنخرطين إثارة أية قضية تهم الجمع العام شريطة </w:t>
      </w:r>
      <w:proofErr w:type="spellStart"/>
      <w:r w:rsidRPr="007C0985">
        <w:rPr>
          <w:rFonts w:hint="cs"/>
          <w:b/>
          <w:bCs/>
          <w:sz w:val="36"/>
          <w:szCs w:val="36"/>
          <w:rtl/>
          <w:lang w:val="fr-FR" w:bidi="ar-MA"/>
        </w:rPr>
        <w:t>الإنتهاء</w:t>
      </w:r>
      <w:proofErr w:type="spellEnd"/>
      <w:r w:rsidRPr="007C0985">
        <w:rPr>
          <w:rFonts w:hint="cs"/>
          <w:b/>
          <w:bCs/>
          <w:sz w:val="36"/>
          <w:szCs w:val="36"/>
          <w:rtl/>
          <w:lang w:val="fr-FR" w:bidi="ar-MA"/>
        </w:rPr>
        <w:t xml:space="preserve"> من مناقشة جدول الأعمال. </w:t>
      </w:r>
    </w:p>
    <w:p w:rsidR="006F6642" w:rsidRPr="00795660" w:rsidRDefault="00A7379A" w:rsidP="000E61C9">
      <w:pPr>
        <w:pStyle w:val="Paragraphedeliste"/>
        <w:numPr>
          <w:ilvl w:val="0"/>
          <w:numId w:val="3"/>
        </w:numPr>
        <w:bidi/>
        <w:rPr>
          <w:b/>
          <w:bCs/>
          <w:sz w:val="40"/>
          <w:szCs w:val="40"/>
          <w:u w:val="double"/>
          <w:rtl/>
          <w:lang w:val="fr-FR" w:bidi="ar-MA"/>
        </w:rPr>
      </w:pPr>
      <w:r w:rsidRPr="00795660">
        <w:rPr>
          <w:rFonts w:hint="cs"/>
          <w:b/>
          <w:bCs/>
          <w:sz w:val="40"/>
          <w:szCs w:val="40"/>
          <w:u w:val="double"/>
          <w:rtl/>
          <w:lang w:val="fr-FR" w:bidi="ar-MA"/>
        </w:rPr>
        <w:t>الفصل ا</w:t>
      </w:r>
      <w:r w:rsidR="000E61C9">
        <w:rPr>
          <w:rFonts w:hint="cs"/>
          <w:b/>
          <w:bCs/>
          <w:sz w:val="40"/>
          <w:szCs w:val="40"/>
          <w:u w:val="double"/>
          <w:rtl/>
          <w:lang w:val="fr-FR" w:bidi="ar-MA"/>
        </w:rPr>
        <w:t>لثالث</w:t>
      </w:r>
      <w:r w:rsidRPr="00795660">
        <w:rPr>
          <w:rFonts w:hint="cs"/>
          <w:b/>
          <w:bCs/>
          <w:sz w:val="40"/>
          <w:szCs w:val="40"/>
          <w:u w:val="double"/>
          <w:rtl/>
          <w:lang w:val="fr-FR" w:bidi="ar-MA"/>
        </w:rPr>
        <w:t xml:space="preserve"> </w:t>
      </w:r>
      <w:r w:rsidR="006F6642" w:rsidRPr="00795660">
        <w:rPr>
          <w:rFonts w:hint="cs"/>
          <w:b/>
          <w:bCs/>
          <w:sz w:val="40"/>
          <w:szCs w:val="40"/>
          <w:u w:val="double"/>
          <w:rtl/>
          <w:lang w:val="fr-FR" w:bidi="ar-MA"/>
        </w:rPr>
        <w:t xml:space="preserve">أحكام </w:t>
      </w:r>
      <w:proofErr w:type="spellStart"/>
      <w:r w:rsidR="006F6642" w:rsidRPr="00795660">
        <w:rPr>
          <w:rFonts w:hint="cs"/>
          <w:b/>
          <w:bCs/>
          <w:sz w:val="40"/>
          <w:szCs w:val="40"/>
          <w:u w:val="double"/>
          <w:rtl/>
          <w:lang w:val="fr-FR" w:bidi="ar-MA"/>
        </w:rPr>
        <w:t>الإستفادة</w:t>
      </w:r>
      <w:proofErr w:type="spellEnd"/>
      <w:r w:rsidR="006F6642" w:rsidRPr="00795660">
        <w:rPr>
          <w:rFonts w:hint="cs"/>
          <w:b/>
          <w:bCs/>
          <w:sz w:val="40"/>
          <w:szCs w:val="40"/>
          <w:u w:val="double"/>
          <w:rtl/>
          <w:lang w:val="fr-FR" w:bidi="ar-MA"/>
        </w:rPr>
        <w:t xml:space="preserve"> من</w:t>
      </w:r>
      <w:r w:rsidR="000E61C9">
        <w:rPr>
          <w:b/>
          <w:bCs/>
          <w:sz w:val="40"/>
          <w:szCs w:val="40"/>
          <w:u w:val="double"/>
          <w:lang w:val="fr-FR" w:bidi="ar-MA"/>
        </w:rPr>
        <w:t xml:space="preserve"> </w:t>
      </w:r>
      <w:r w:rsidR="006F6642" w:rsidRPr="00795660">
        <w:rPr>
          <w:rFonts w:hint="cs"/>
          <w:b/>
          <w:bCs/>
          <w:sz w:val="40"/>
          <w:szCs w:val="40"/>
          <w:u w:val="double"/>
          <w:rtl/>
          <w:lang w:val="fr-FR" w:bidi="ar-MA"/>
        </w:rPr>
        <w:t>البقع الأرضية</w:t>
      </w:r>
    </w:p>
    <w:p w:rsidR="006F6642" w:rsidRPr="007C0985" w:rsidRDefault="006F6642" w:rsidP="009C5763">
      <w:pPr>
        <w:pStyle w:val="Paragraphedeliste"/>
        <w:numPr>
          <w:ilvl w:val="0"/>
          <w:numId w:val="9"/>
        </w:numPr>
        <w:bidi/>
        <w:rPr>
          <w:b/>
          <w:bCs/>
          <w:sz w:val="36"/>
          <w:szCs w:val="36"/>
          <w:rtl/>
          <w:lang w:val="fr-FR" w:bidi="ar-MA"/>
        </w:rPr>
      </w:pPr>
      <w:r w:rsidRPr="007C0985">
        <w:rPr>
          <w:rFonts w:hint="cs"/>
          <w:b/>
          <w:bCs/>
          <w:sz w:val="36"/>
          <w:szCs w:val="36"/>
          <w:rtl/>
          <w:lang w:val="fr-FR" w:bidi="ar-MA"/>
        </w:rPr>
        <w:t>البند 1 </w:t>
      </w:r>
      <w:r w:rsidRPr="007C0985">
        <w:rPr>
          <w:b/>
          <w:bCs/>
          <w:sz w:val="36"/>
          <w:szCs w:val="36"/>
          <w:lang w:val="fr-FR" w:bidi="ar-MA"/>
        </w:rPr>
        <w:t>:</w:t>
      </w:r>
      <w:r w:rsidRPr="007C0985">
        <w:rPr>
          <w:rFonts w:hint="cs"/>
          <w:b/>
          <w:bCs/>
          <w:sz w:val="36"/>
          <w:szCs w:val="36"/>
          <w:rtl/>
          <w:lang w:val="fr-FR" w:bidi="ar-MA"/>
        </w:rPr>
        <w:t xml:space="preserve"> لا يتم توزيع </w:t>
      </w:r>
      <w:r w:rsidR="009C5763">
        <w:rPr>
          <w:rFonts w:hint="cs"/>
          <w:b/>
          <w:bCs/>
          <w:sz w:val="36"/>
          <w:szCs w:val="36"/>
          <w:rtl/>
          <w:lang w:val="fr-FR" w:bidi="ar-MA"/>
        </w:rPr>
        <w:t xml:space="preserve">البقع إلا بعد </w:t>
      </w:r>
      <w:proofErr w:type="gramStart"/>
      <w:r w:rsidR="009C5763">
        <w:rPr>
          <w:rFonts w:hint="cs"/>
          <w:b/>
          <w:bCs/>
          <w:sz w:val="36"/>
          <w:szCs w:val="36"/>
          <w:rtl/>
          <w:lang w:val="fr-FR" w:bidi="ar-MA"/>
        </w:rPr>
        <w:t xml:space="preserve">تجهيزها </w:t>
      </w:r>
      <w:r w:rsidRPr="007C0985">
        <w:rPr>
          <w:rFonts w:hint="cs"/>
          <w:b/>
          <w:bCs/>
          <w:sz w:val="36"/>
          <w:szCs w:val="36"/>
          <w:rtl/>
          <w:lang w:val="fr-FR" w:bidi="ar-MA"/>
        </w:rPr>
        <w:t xml:space="preserve"> و</w:t>
      </w:r>
      <w:proofErr w:type="gramEnd"/>
      <w:r w:rsidRPr="007C0985">
        <w:rPr>
          <w:rFonts w:hint="cs"/>
          <w:b/>
          <w:bCs/>
          <w:sz w:val="36"/>
          <w:szCs w:val="36"/>
          <w:rtl/>
          <w:lang w:val="fr-FR" w:bidi="ar-MA"/>
        </w:rPr>
        <w:t xml:space="preserve"> </w:t>
      </w:r>
      <w:r w:rsidR="003F4B04" w:rsidRPr="007C0985">
        <w:rPr>
          <w:rFonts w:hint="cs"/>
          <w:b/>
          <w:bCs/>
          <w:sz w:val="36"/>
          <w:szCs w:val="36"/>
          <w:rtl/>
          <w:lang w:val="fr-FR" w:bidi="ar-MA"/>
        </w:rPr>
        <w:t>تقسيمها.</w:t>
      </w:r>
    </w:p>
    <w:p w:rsidR="006F6642" w:rsidRDefault="006F6642" w:rsidP="009C5763">
      <w:pPr>
        <w:pStyle w:val="Paragraphedeliste"/>
        <w:numPr>
          <w:ilvl w:val="0"/>
          <w:numId w:val="9"/>
        </w:numPr>
        <w:bidi/>
        <w:rPr>
          <w:b/>
          <w:bCs/>
          <w:sz w:val="36"/>
          <w:szCs w:val="36"/>
          <w:lang w:val="fr-FR" w:bidi="ar-MA"/>
        </w:rPr>
      </w:pPr>
      <w:proofErr w:type="gramStart"/>
      <w:r w:rsidRPr="007C0985">
        <w:rPr>
          <w:rFonts w:hint="cs"/>
          <w:b/>
          <w:bCs/>
          <w:sz w:val="36"/>
          <w:szCs w:val="36"/>
          <w:rtl/>
          <w:lang w:val="fr-FR" w:bidi="ar-MA"/>
        </w:rPr>
        <w:t>البند</w:t>
      </w:r>
      <w:proofErr w:type="gramEnd"/>
      <w:r w:rsidRPr="007C0985">
        <w:rPr>
          <w:rFonts w:hint="cs"/>
          <w:b/>
          <w:bCs/>
          <w:sz w:val="36"/>
          <w:szCs w:val="36"/>
          <w:rtl/>
          <w:lang w:val="fr-FR" w:bidi="ar-MA"/>
        </w:rPr>
        <w:t xml:space="preserve"> 2 </w:t>
      </w:r>
      <w:r w:rsidRPr="007C0985">
        <w:rPr>
          <w:b/>
          <w:bCs/>
          <w:sz w:val="36"/>
          <w:szCs w:val="36"/>
          <w:lang w:val="fr-FR" w:bidi="ar-MA"/>
        </w:rPr>
        <w:t>:</w:t>
      </w:r>
      <w:r w:rsidRPr="007C0985">
        <w:rPr>
          <w:rFonts w:hint="cs"/>
          <w:b/>
          <w:bCs/>
          <w:sz w:val="36"/>
          <w:szCs w:val="36"/>
          <w:rtl/>
          <w:lang w:val="fr-FR" w:bidi="ar-MA"/>
        </w:rPr>
        <w:t xml:space="preserve">لا يحق لأي منخرط المطالبة بتعين بقعته إلا بعد الانتهاء من أعمال </w:t>
      </w:r>
      <w:r w:rsidR="009C5763">
        <w:rPr>
          <w:rFonts w:hint="cs"/>
          <w:b/>
          <w:bCs/>
          <w:sz w:val="36"/>
          <w:szCs w:val="36"/>
          <w:rtl/>
          <w:lang w:val="fr-FR" w:bidi="ar-MA"/>
        </w:rPr>
        <w:t>ال</w:t>
      </w:r>
      <w:r w:rsidRPr="007C0985">
        <w:rPr>
          <w:rFonts w:hint="cs"/>
          <w:b/>
          <w:bCs/>
          <w:sz w:val="36"/>
          <w:szCs w:val="36"/>
          <w:rtl/>
          <w:lang w:val="fr-FR" w:bidi="ar-MA"/>
        </w:rPr>
        <w:t>تجهيز.</w:t>
      </w:r>
    </w:p>
    <w:p w:rsidR="000E61C9" w:rsidRPr="009C5763" w:rsidRDefault="000E61C9" w:rsidP="009C5763">
      <w:pPr>
        <w:pStyle w:val="Paragraphedeliste"/>
        <w:numPr>
          <w:ilvl w:val="0"/>
          <w:numId w:val="9"/>
        </w:numPr>
        <w:bidi/>
        <w:rPr>
          <w:b/>
          <w:bCs/>
          <w:sz w:val="36"/>
          <w:szCs w:val="36"/>
          <w:rtl/>
          <w:lang w:val="fr-FR" w:bidi="ar-MA"/>
        </w:rPr>
      </w:pPr>
      <w:r>
        <w:rPr>
          <w:rFonts w:hint="cs"/>
          <w:b/>
          <w:bCs/>
          <w:sz w:val="36"/>
          <w:szCs w:val="36"/>
          <w:rtl/>
          <w:lang w:val="fr-FR" w:bidi="ar-MA"/>
        </w:rPr>
        <w:t>البند 3 </w:t>
      </w:r>
      <w:r>
        <w:rPr>
          <w:b/>
          <w:bCs/>
          <w:sz w:val="36"/>
          <w:szCs w:val="36"/>
          <w:lang w:val="fr-FR" w:bidi="ar-MA"/>
        </w:rPr>
        <w:t>:</w:t>
      </w:r>
      <w:r>
        <w:rPr>
          <w:rFonts w:hint="cs"/>
          <w:b/>
          <w:bCs/>
          <w:sz w:val="36"/>
          <w:szCs w:val="36"/>
          <w:rtl/>
          <w:lang w:val="fr-FR" w:bidi="ar-MA"/>
        </w:rPr>
        <w:t xml:space="preserve"> تقسم البقع بالقرع</w:t>
      </w:r>
      <w:r w:rsidR="009C5763">
        <w:rPr>
          <w:rFonts w:hint="cs"/>
          <w:b/>
          <w:bCs/>
          <w:sz w:val="36"/>
          <w:szCs w:val="36"/>
          <w:rtl/>
          <w:lang w:val="fr-FR" w:bidi="ar-MA"/>
        </w:rPr>
        <w:t xml:space="preserve">ة في جمع عام يحضره كل المنخرطين , </w:t>
      </w:r>
      <w:r w:rsidRPr="009C5763">
        <w:rPr>
          <w:rFonts w:hint="cs"/>
          <w:b/>
          <w:bCs/>
          <w:sz w:val="36"/>
          <w:szCs w:val="36"/>
          <w:rtl/>
          <w:lang w:val="fr-FR" w:bidi="ar-MA"/>
        </w:rPr>
        <w:t xml:space="preserve">وتنقسم القرعة الى </w:t>
      </w:r>
      <w:r w:rsidR="003F4B04" w:rsidRPr="009C5763">
        <w:rPr>
          <w:rFonts w:hint="cs"/>
          <w:b/>
          <w:bCs/>
          <w:sz w:val="36"/>
          <w:szCs w:val="36"/>
          <w:rtl/>
          <w:lang w:val="fr-FR" w:bidi="ar-MA"/>
        </w:rPr>
        <w:t>صنفين</w:t>
      </w:r>
      <w:r w:rsidRPr="009C5763">
        <w:rPr>
          <w:rFonts w:hint="cs"/>
          <w:b/>
          <w:bCs/>
          <w:sz w:val="36"/>
          <w:szCs w:val="36"/>
          <w:rtl/>
          <w:lang w:val="fr-FR" w:bidi="ar-MA"/>
        </w:rPr>
        <w:t xml:space="preserve"> حسب الواجهات و الموقع.</w:t>
      </w:r>
    </w:p>
    <w:p w:rsidR="003C180F" w:rsidRPr="007C0985" w:rsidRDefault="006F6642" w:rsidP="003F4B04">
      <w:pPr>
        <w:pStyle w:val="Paragraphedeliste"/>
        <w:numPr>
          <w:ilvl w:val="0"/>
          <w:numId w:val="9"/>
        </w:numPr>
        <w:bidi/>
        <w:rPr>
          <w:b/>
          <w:bCs/>
          <w:sz w:val="36"/>
          <w:szCs w:val="36"/>
          <w:rtl/>
          <w:lang w:val="fr-FR" w:bidi="ar-MA"/>
        </w:rPr>
      </w:pPr>
      <w:r w:rsidRPr="007C0985">
        <w:rPr>
          <w:rFonts w:hint="cs"/>
          <w:b/>
          <w:bCs/>
          <w:sz w:val="36"/>
          <w:szCs w:val="36"/>
          <w:rtl/>
          <w:lang w:val="fr-FR" w:bidi="ar-MA"/>
        </w:rPr>
        <w:lastRenderedPageBreak/>
        <w:t>البند</w:t>
      </w:r>
      <w:r w:rsidRPr="007C0985">
        <w:rPr>
          <w:b/>
          <w:bCs/>
          <w:sz w:val="36"/>
          <w:szCs w:val="36"/>
          <w:lang w:val="fr-FR" w:bidi="ar-MA"/>
        </w:rPr>
        <w:t> </w:t>
      </w:r>
      <w:r w:rsidRPr="007C0985">
        <w:rPr>
          <w:rFonts w:hint="cs"/>
          <w:b/>
          <w:bCs/>
          <w:sz w:val="36"/>
          <w:szCs w:val="36"/>
          <w:rtl/>
          <w:lang w:val="fr-FR" w:bidi="ar-MA"/>
        </w:rPr>
        <w:t>4</w:t>
      </w:r>
      <w:r w:rsidRPr="007C0985">
        <w:rPr>
          <w:b/>
          <w:bCs/>
          <w:sz w:val="36"/>
          <w:szCs w:val="36"/>
          <w:lang w:val="fr-FR" w:bidi="ar-MA"/>
        </w:rPr>
        <w:t xml:space="preserve">: </w:t>
      </w:r>
      <w:r w:rsidRPr="007C0985">
        <w:rPr>
          <w:rFonts w:hint="cs"/>
          <w:b/>
          <w:bCs/>
          <w:sz w:val="36"/>
          <w:szCs w:val="36"/>
          <w:rtl/>
          <w:lang w:val="fr-FR" w:bidi="ar-MA"/>
        </w:rPr>
        <w:t xml:space="preserve">  </w:t>
      </w:r>
      <w:r w:rsidR="003C180F" w:rsidRPr="007C0985">
        <w:rPr>
          <w:rFonts w:hint="cs"/>
          <w:b/>
          <w:bCs/>
          <w:sz w:val="36"/>
          <w:szCs w:val="36"/>
          <w:rtl/>
          <w:lang w:val="fr-FR" w:bidi="ar-MA"/>
        </w:rPr>
        <w:t xml:space="preserve">لا يحق لأي منخرط التنازل عن حقه </w:t>
      </w:r>
      <w:r w:rsidR="009C5763">
        <w:rPr>
          <w:rFonts w:hint="cs"/>
          <w:b/>
          <w:bCs/>
          <w:sz w:val="36"/>
          <w:szCs w:val="36"/>
          <w:rtl/>
          <w:lang w:val="fr-FR" w:bidi="ar-MA"/>
        </w:rPr>
        <w:t>ف</w:t>
      </w:r>
      <w:r w:rsidR="003C180F" w:rsidRPr="007C0985">
        <w:rPr>
          <w:rFonts w:hint="cs"/>
          <w:b/>
          <w:bCs/>
          <w:sz w:val="36"/>
          <w:szCs w:val="36"/>
          <w:rtl/>
          <w:lang w:val="fr-FR" w:bidi="ar-MA"/>
        </w:rPr>
        <w:t xml:space="preserve">ي </w:t>
      </w:r>
      <w:r w:rsidR="003F4B04" w:rsidRPr="007C0985">
        <w:rPr>
          <w:rFonts w:hint="cs"/>
          <w:b/>
          <w:bCs/>
          <w:sz w:val="36"/>
          <w:szCs w:val="36"/>
          <w:rtl/>
          <w:lang w:val="fr-FR" w:bidi="ar-MA"/>
        </w:rPr>
        <w:t>الاستفادة</w:t>
      </w:r>
      <w:r w:rsidR="003C180F" w:rsidRPr="007C0985">
        <w:rPr>
          <w:rFonts w:hint="cs"/>
          <w:b/>
          <w:bCs/>
          <w:sz w:val="36"/>
          <w:szCs w:val="36"/>
          <w:rtl/>
          <w:lang w:val="fr-FR" w:bidi="ar-MA"/>
        </w:rPr>
        <w:t xml:space="preserve"> من بقعة أرضية أو تفويتها قبل تبرئة ما بدمته من مستحقات للودادية شريطة موافقة المكتب المسير.</w:t>
      </w:r>
    </w:p>
    <w:p w:rsidR="003C180F" w:rsidRPr="007C0985" w:rsidRDefault="003C180F" w:rsidP="009C5763">
      <w:pPr>
        <w:pStyle w:val="Paragraphedeliste"/>
        <w:numPr>
          <w:ilvl w:val="0"/>
          <w:numId w:val="9"/>
        </w:numPr>
        <w:bidi/>
        <w:rPr>
          <w:b/>
          <w:bCs/>
          <w:sz w:val="36"/>
          <w:szCs w:val="36"/>
          <w:rtl/>
          <w:lang w:val="fr-FR" w:bidi="ar-MA"/>
        </w:rPr>
      </w:pPr>
      <w:r w:rsidRPr="007C0985">
        <w:rPr>
          <w:rFonts w:hint="cs"/>
          <w:b/>
          <w:bCs/>
          <w:sz w:val="36"/>
          <w:szCs w:val="36"/>
          <w:rtl/>
          <w:lang w:val="fr-FR" w:bidi="ar-MA"/>
        </w:rPr>
        <w:t>البند 5 </w:t>
      </w:r>
      <w:r w:rsidRPr="007C0985">
        <w:rPr>
          <w:b/>
          <w:bCs/>
          <w:sz w:val="36"/>
          <w:szCs w:val="36"/>
          <w:lang w:val="fr-FR" w:bidi="ar-MA"/>
        </w:rPr>
        <w:t>:</w:t>
      </w:r>
      <w:r w:rsidRPr="007C0985">
        <w:rPr>
          <w:rFonts w:hint="cs"/>
          <w:b/>
          <w:bCs/>
          <w:sz w:val="36"/>
          <w:szCs w:val="36"/>
          <w:rtl/>
          <w:lang w:val="fr-FR" w:bidi="ar-MA"/>
        </w:rPr>
        <w:t xml:space="preserve"> يستفيد أعضاء المكتب فقط من المرافق في التجزئة </w:t>
      </w:r>
      <w:r w:rsidR="009C5763">
        <w:rPr>
          <w:rFonts w:hint="cs"/>
          <w:b/>
          <w:bCs/>
          <w:sz w:val="36"/>
          <w:szCs w:val="36"/>
          <w:rtl/>
          <w:lang w:val="fr-FR" w:bidi="ar-MA"/>
        </w:rPr>
        <w:t>التي يقل عدها عن 100 بقعة</w:t>
      </w:r>
      <w:r w:rsidRPr="007C0985">
        <w:rPr>
          <w:rFonts w:hint="cs"/>
          <w:b/>
          <w:bCs/>
          <w:sz w:val="36"/>
          <w:szCs w:val="36"/>
          <w:rtl/>
          <w:lang w:val="fr-FR" w:bidi="ar-MA"/>
        </w:rPr>
        <w:t xml:space="preserve"> و إدا تجاوزها فإنه يستفيد من بقعة لكل عضو.</w:t>
      </w:r>
    </w:p>
    <w:p w:rsidR="003C180F" w:rsidRPr="00795660" w:rsidRDefault="003C180F" w:rsidP="000E61C9">
      <w:pPr>
        <w:pStyle w:val="Paragraphedeliste"/>
        <w:numPr>
          <w:ilvl w:val="0"/>
          <w:numId w:val="3"/>
        </w:numPr>
        <w:bidi/>
        <w:rPr>
          <w:b/>
          <w:bCs/>
          <w:sz w:val="40"/>
          <w:szCs w:val="40"/>
          <w:u w:val="double"/>
          <w:rtl/>
          <w:lang w:val="fr-FR" w:bidi="ar-MA"/>
        </w:rPr>
      </w:pPr>
      <w:r w:rsidRPr="00795660">
        <w:rPr>
          <w:rFonts w:hint="cs"/>
          <w:b/>
          <w:bCs/>
          <w:sz w:val="40"/>
          <w:szCs w:val="40"/>
          <w:u w:val="double"/>
          <w:rtl/>
          <w:lang w:val="fr-FR" w:bidi="ar-MA"/>
        </w:rPr>
        <w:t xml:space="preserve">الفصل </w:t>
      </w:r>
      <w:r w:rsidR="000E61C9">
        <w:rPr>
          <w:rFonts w:hint="cs"/>
          <w:b/>
          <w:bCs/>
          <w:sz w:val="40"/>
          <w:szCs w:val="40"/>
          <w:u w:val="double"/>
          <w:rtl/>
          <w:lang w:val="fr-FR" w:bidi="ar-MA"/>
        </w:rPr>
        <w:t>الرابع</w:t>
      </w:r>
      <w:r w:rsidRPr="00795660">
        <w:rPr>
          <w:rFonts w:hint="cs"/>
          <w:b/>
          <w:bCs/>
          <w:sz w:val="40"/>
          <w:szCs w:val="40"/>
          <w:u w:val="double"/>
          <w:rtl/>
          <w:lang w:val="fr-FR" w:bidi="ar-MA"/>
        </w:rPr>
        <w:t xml:space="preserve"> العقوبات و الإعفاءات </w:t>
      </w:r>
      <w:r w:rsidR="009C5763">
        <w:rPr>
          <w:rFonts w:hint="cs"/>
          <w:b/>
          <w:bCs/>
          <w:sz w:val="40"/>
          <w:szCs w:val="40"/>
          <w:u w:val="double"/>
          <w:rtl/>
          <w:lang w:val="fr-FR" w:bidi="ar-MA"/>
        </w:rPr>
        <w:t>-</w:t>
      </w:r>
      <w:proofErr w:type="spellStart"/>
      <w:r w:rsidRPr="00795660">
        <w:rPr>
          <w:rFonts w:hint="cs"/>
          <w:b/>
          <w:bCs/>
          <w:sz w:val="40"/>
          <w:szCs w:val="40"/>
          <w:u w:val="double"/>
          <w:rtl/>
          <w:lang w:val="fr-FR" w:bidi="ar-MA"/>
        </w:rPr>
        <w:t>الإنسحاب</w:t>
      </w:r>
      <w:proofErr w:type="spellEnd"/>
      <w:r w:rsidRPr="00795660">
        <w:rPr>
          <w:rFonts w:hint="cs"/>
          <w:b/>
          <w:bCs/>
          <w:sz w:val="40"/>
          <w:szCs w:val="40"/>
          <w:u w:val="double"/>
          <w:rtl/>
          <w:lang w:val="fr-FR" w:bidi="ar-MA"/>
        </w:rPr>
        <w:t xml:space="preserve"> .</w:t>
      </w:r>
    </w:p>
    <w:p w:rsidR="00A62441" w:rsidRPr="007C0985" w:rsidRDefault="003C180F" w:rsidP="009C5763">
      <w:pPr>
        <w:pStyle w:val="Paragraphedeliste"/>
        <w:numPr>
          <w:ilvl w:val="0"/>
          <w:numId w:val="10"/>
        </w:numPr>
        <w:bidi/>
        <w:rPr>
          <w:b/>
          <w:bCs/>
          <w:sz w:val="36"/>
          <w:szCs w:val="36"/>
          <w:rtl/>
          <w:lang w:val="fr-FR" w:bidi="ar-MA"/>
        </w:rPr>
      </w:pPr>
      <w:r w:rsidRPr="007C0985">
        <w:rPr>
          <w:rFonts w:hint="cs"/>
          <w:b/>
          <w:bCs/>
          <w:sz w:val="36"/>
          <w:szCs w:val="36"/>
          <w:rtl/>
          <w:lang w:val="fr-FR" w:bidi="ar-MA"/>
        </w:rPr>
        <w:t>الباب 1 </w:t>
      </w:r>
      <w:r w:rsidRPr="007C0985">
        <w:rPr>
          <w:b/>
          <w:bCs/>
          <w:sz w:val="36"/>
          <w:szCs w:val="36"/>
          <w:lang w:val="fr-FR" w:bidi="ar-MA"/>
        </w:rPr>
        <w:t>:</w:t>
      </w:r>
      <w:r w:rsidR="00A62441" w:rsidRPr="007C0985">
        <w:rPr>
          <w:rFonts w:hint="cs"/>
          <w:b/>
          <w:bCs/>
          <w:sz w:val="36"/>
          <w:szCs w:val="36"/>
          <w:rtl/>
          <w:lang w:val="fr-FR" w:bidi="ar-MA"/>
        </w:rPr>
        <w:t xml:space="preserve"> ين</w:t>
      </w:r>
      <w:r w:rsidR="009C5763">
        <w:rPr>
          <w:rFonts w:hint="cs"/>
          <w:b/>
          <w:bCs/>
          <w:sz w:val="36"/>
          <w:szCs w:val="36"/>
          <w:rtl/>
          <w:lang w:val="fr-FR" w:bidi="ar-MA"/>
        </w:rPr>
        <w:t>ذ</w:t>
      </w:r>
      <w:r w:rsidR="00A62441" w:rsidRPr="007C0985">
        <w:rPr>
          <w:rFonts w:hint="cs"/>
          <w:b/>
          <w:bCs/>
          <w:sz w:val="36"/>
          <w:szCs w:val="36"/>
          <w:rtl/>
          <w:lang w:val="fr-FR" w:bidi="ar-MA"/>
        </w:rPr>
        <w:t xml:space="preserve">ر كتابيا , كل شخص لم يؤد ما بدمته من أقساط أو دفعات في </w:t>
      </w:r>
      <w:r w:rsidR="009C5763" w:rsidRPr="007C0985">
        <w:rPr>
          <w:rFonts w:hint="cs"/>
          <w:b/>
          <w:bCs/>
          <w:sz w:val="36"/>
          <w:szCs w:val="36"/>
          <w:rtl/>
          <w:lang w:val="fr-FR" w:bidi="ar-MA"/>
        </w:rPr>
        <w:t>الآجال</w:t>
      </w:r>
      <w:r w:rsidR="00A62441" w:rsidRPr="007C0985">
        <w:rPr>
          <w:rFonts w:hint="cs"/>
          <w:b/>
          <w:bCs/>
          <w:sz w:val="36"/>
          <w:szCs w:val="36"/>
          <w:rtl/>
          <w:lang w:val="fr-FR" w:bidi="ar-MA"/>
        </w:rPr>
        <w:t xml:space="preserve"> المحدد.</w:t>
      </w:r>
    </w:p>
    <w:p w:rsidR="00A62441" w:rsidRPr="007C0985" w:rsidRDefault="00A62441" w:rsidP="007C0985">
      <w:pPr>
        <w:pStyle w:val="Paragraphedeliste"/>
        <w:numPr>
          <w:ilvl w:val="0"/>
          <w:numId w:val="10"/>
        </w:numPr>
        <w:bidi/>
        <w:rPr>
          <w:b/>
          <w:bCs/>
          <w:sz w:val="36"/>
          <w:szCs w:val="36"/>
          <w:rtl/>
          <w:lang w:val="fr-FR" w:bidi="ar-MA"/>
        </w:rPr>
      </w:pPr>
      <w:r w:rsidRPr="007C0985">
        <w:rPr>
          <w:rFonts w:hint="cs"/>
          <w:b/>
          <w:bCs/>
          <w:sz w:val="36"/>
          <w:szCs w:val="36"/>
          <w:rtl/>
          <w:lang w:val="fr-FR" w:bidi="ar-MA"/>
        </w:rPr>
        <w:t>البند 2</w:t>
      </w:r>
      <w:r w:rsidRPr="007C0985">
        <w:rPr>
          <w:b/>
          <w:bCs/>
          <w:sz w:val="36"/>
          <w:szCs w:val="36"/>
          <w:lang w:val="fr-FR" w:bidi="ar-MA"/>
        </w:rPr>
        <w:t xml:space="preserve"> : </w:t>
      </w:r>
      <w:r w:rsidRPr="007C0985">
        <w:rPr>
          <w:rFonts w:hint="cs"/>
          <w:b/>
          <w:bCs/>
          <w:sz w:val="36"/>
          <w:szCs w:val="36"/>
          <w:rtl/>
          <w:lang w:val="fr-FR" w:bidi="ar-MA"/>
        </w:rPr>
        <w:t xml:space="preserve"> يعتبر مفصول </w:t>
      </w:r>
      <w:proofErr w:type="spellStart"/>
      <w:r w:rsidRPr="007C0985">
        <w:rPr>
          <w:rFonts w:hint="cs"/>
          <w:b/>
          <w:bCs/>
          <w:sz w:val="36"/>
          <w:szCs w:val="36"/>
          <w:rtl/>
          <w:lang w:val="fr-FR" w:bidi="ar-MA"/>
        </w:rPr>
        <w:t>بقرر</w:t>
      </w:r>
      <w:proofErr w:type="spellEnd"/>
      <w:r w:rsidRPr="007C0985">
        <w:rPr>
          <w:rFonts w:hint="cs"/>
          <w:b/>
          <w:bCs/>
          <w:sz w:val="36"/>
          <w:szCs w:val="36"/>
          <w:rtl/>
          <w:lang w:val="fr-FR" w:bidi="ar-MA"/>
        </w:rPr>
        <w:t xml:space="preserve"> من المكتب المسير كل من </w:t>
      </w:r>
      <w:r w:rsidRPr="007C0985">
        <w:rPr>
          <w:b/>
          <w:bCs/>
          <w:sz w:val="36"/>
          <w:szCs w:val="36"/>
          <w:lang w:val="fr-FR" w:bidi="ar-MA"/>
        </w:rPr>
        <w:t>:</w:t>
      </w:r>
    </w:p>
    <w:p w:rsidR="003C180F" w:rsidRDefault="00A62441" w:rsidP="00A62441">
      <w:pPr>
        <w:pStyle w:val="Paragraphedeliste"/>
        <w:numPr>
          <w:ilvl w:val="0"/>
          <w:numId w:val="2"/>
        </w:numPr>
        <w:bidi/>
        <w:rPr>
          <w:b/>
          <w:bCs/>
          <w:sz w:val="36"/>
          <w:szCs w:val="36"/>
          <w:lang w:val="fr-FR" w:bidi="ar-MA"/>
        </w:rPr>
      </w:pPr>
      <w:r w:rsidRPr="00A62441">
        <w:rPr>
          <w:rFonts w:hint="cs"/>
          <w:b/>
          <w:bCs/>
          <w:sz w:val="36"/>
          <w:szCs w:val="36"/>
          <w:rtl/>
          <w:lang w:val="fr-FR" w:bidi="ar-MA"/>
        </w:rPr>
        <w:t xml:space="preserve">حصل على ثلاثة </w:t>
      </w:r>
      <w:proofErr w:type="spellStart"/>
      <w:r w:rsidRPr="00A62441">
        <w:rPr>
          <w:rFonts w:hint="cs"/>
          <w:b/>
          <w:bCs/>
          <w:sz w:val="36"/>
          <w:szCs w:val="36"/>
          <w:rtl/>
          <w:lang w:val="fr-FR" w:bidi="ar-MA"/>
        </w:rPr>
        <w:t>إن</w:t>
      </w:r>
      <w:r>
        <w:rPr>
          <w:rFonts w:hint="cs"/>
          <w:b/>
          <w:bCs/>
          <w:sz w:val="36"/>
          <w:szCs w:val="36"/>
          <w:rtl/>
          <w:lang w:val="fr-FR" w:bidi="ar-MA"/>
        </w:rPr>
        <w:t>ضارات</w:t>
      </w:r>
      <w:proofErr w:type="spellEnd"/>
      <w:r>
        <w:rPr>
          <w:rFonts w:hint="cs"/>
          <w:b/>
          <w:bCs/>
          <w:sz w:val="36"/>
          <w:szCs w:val="36"/>
          <w:rtl/>
          <w:lang w:val="fr-FR" w:bidi="ar-MA"/>
        </w:rPr>
        <w:t xml:space="preserve"> شفوية.</w:t>
      </w:r>
    </w:p>
    <w:p w:rsidR="00A62441" w:rsidRDefault="00A62441" w:rsidP="00A62441">
      <w:pPr>
        <w:pStyle w:val="Paragraphedeliste"/>
        <w:numPr>
          <w:ilvl w:val="0"/>
          <w:numId w:val="2"/>
        </w:numPr>
        <w:bidi/>
        <w:rPr>
          <w:b/>
          <w:bCs/>
          <w:sz w:val="36"/>
          <w:szCs w:val="36"/>
          <w:lang w:val="fr-FR" w:bidi="ar-MA"/>
        </w:rPr>
      </w:pPr>
      <w:r>
        <w:rPr>
          <w:rFonts w:hint="cs"/>
          <w:b/>
          <w:bCs/>
          <w:sz w:val="36"/>
          <w:szCs w:val="36"/>
          <w:rtl/>
          <w:lang w:val="fr-FR" w:bidi="ar-MA"/>
        </w:rPr>
        <w:t>لم يحترم القوانين الأساسية و الداخلية للودادية.</w:t>
      </w:r>
    </w:p>
    <w:p w:rsidR="00A62441" w:rsidRDefault="00A62441" w:rsidP="00A62441">
      <w:pPr>
        <w:pStyle w:val="Paragraphedeliste"/>
        <w:numPr>
          <w:ilvl w:val="0"/>
          <w:numId w:val="2"/>
        </w:numPr>
        <w:bidi/>
        <w:rPr>
          <w:b/>
          <w:bCs/>
          <w:sz w:val="36"/>
          <w:szCs w:val="36"/>
          <w:lang w:val="fr-FR" w:bidi="ar-MA"/>
        </w:rPr>
      </w:pPr>
      <w:r>
        <w:rPr>
          <w:rFonts w:hint="cs"/>
          <w:b/>
          <w:bCs/>
          <w:sz w:val="36"/>
          <w:szCs w:val="36"/>
          <w:rtl/>
          <w:lang w:val="fr-FR" w:bidi="ar-MA"/>
        </w:rPr>
        <w:t>كل شخص أساء بتصرفاته للودادية , او حاول عرقلة عملها أو ساعد على دلك.</w:t>
      </w:r>
    </w:p>
    <w:p w:rsidR="00A62441" w:rsidRDefault="00A62441" w:rsidP="000E61C9">
      <w:pPr>
        <w:pStyle w:val="Paragraphedeliste"/>
        <w:numPr>
          <w:ilvl w:val="0"/>
          <w:numId w:val="11"/>
        </w:numPr>
        <w:bidi/>
        <w:jc w:val="both"/>
        <w:rPr>
          <w:b/>
          <w:bCs/>
          <w:sz w:val="36"/>
          <w:szCs w:val="36"/>
          <w:rtl/>
          <w:lang w:val="fr-FR" w:bidi="ar-MA"/>
        </w:rPr>
      </w:pPr>
      <w:r>
        <w:rPr>
          <w:rFonts w:hint="cs"/>
          <w:b/>
          <w:bCs/>
          <w:sz w:val="36"/>
          <w:szCs w:val="36"/>
          <w:rtl/>
          <w:lang w:val="fr-FR" w:bidi="ar-MA"/>
        </w:rPr>
        <w:t>البند 3</w:t>
      </w:r>
      <w:r>
        <w:rPr>
          <w:b/>
          <w:bCs/>
          <w:sz w:val="36"/>
          <w:szCs w:val="36"/>
          <w:lang w:val="fr-FR" w:bidi="ar-MA"/>
        </w:rPr>
        <w:t xml:space="preserve"> : </w:t>
      </w:r>
      <w:r>
        <w:rPr>
          <w:rFonts w:hint="cs"/>
          <w:b/>
          <w:bCs/>
          <w:sz w:val="36"/>
          <w:szCs w:val="36"/>
          <w:rtl/>
          <w:lang w:val="fr-FR" w:bidi="ar-MA"/>
        </w:rPr>
        <w:t xml:space="preserve"> يحق للمك</w:t>
      </w:r>
      <w:r w:rsidR="00D16249">
        <w:rPr>
          <w:rFonts w:hint="cs"/>
          <w:b/>
          <w:bCs/>
          <w:sz w:val="36"/>
          <w:szCs w:val="36"/>
          <w:rtl/>
          <w:lang w:val="fr-FR" w:bidi="ar-MA"/>
        </w:rPr>
        <w:t xml:space="preserve">تب تجميد مهام كل </w:t>
      </w:r>
      <w:r w:rsidR="009C5763">
        <w:rPr>
          <w:rFonts w:hint="cs"/>
          <w:b/>
          <w:bCs/>
          <w:sz w:val="36"/>
          <w:szCs w:val="36"/>
          <w:rtl/>
          <w:lang w:val="fr-FR" w:bidi="ar-MA"/>
        </w:rPr>
        <w:t xml:space="preserve">من </w:t>
      </w:r>
      <w:r w:rsidR="00D16249">
        <w:rPr>
          <w:rFonts w:hint="cs"/>
          <w:b/>
          <w:bCs/>
          <w:sz w:val="36"/>
          <w:szCs w:val="36"/>
          <w:rtl/>
          <w:lang w:val="fr-FR" w:bidi="ar-MA"/>
        </w:rPr>
        <w:t xml:space="preserve">تغيب عن </w:t>
      </w:r>
      <w:r w:rsidR="00A7379A">
        <w:rPr>
          <w:rFonts w:hint="cs"/>
          <w:b/>
          <w:bCs/>
          <w:sz w:val="36"/>
          <w:szCs w:val="36"/>
          <w:rtl/>
          <w:lang w:val="fr-FR" w:bidi="ar-MA"/>
        </w:rPr>
        <w:t>الاجتماعات</w:t>
      </w:r>
      <w:r w:rsidR="00D16249">
        <w:rPr>
          <w:rFonts w:hint="cs"/>
          <w:b/>
          <w:bCs/>
          <w:sz w:val="36"/>
          <w:szCs w:val="36"/>
          <w:rtl/>
          <w:lang w:val="fr-FR" w:bidi="ar-MA"/>
        </w:rPr>
        <w:t xml:space="preserve"> </w:t>
      </w:r>
      <w:r w:rsidR="00A7379A">
        <w:rPr>
          <w:rFonts w:hint="cs"/>
          <w:b/>
          <w:bCs/>
          <w:sz w:val="36"/>
          <w:szCs w:val="36"/>
          <w:rtl/>
          <w:lang w:val="fr-FR" w:bidi="ar-MA"/>
        </w:rPr>
        <w:t>لأكثر</w:t>
      </w:r>
      <w:r w:rsidR="00D16249">
        <w:rPr>
          <w:rFonts w:hint="cs"/>
          <w:b/>
          <w:bCs/>
          <w:sz w:val="36"/>
          <w:szCs w:val="36"/>
          <w:rtl/>
          <w:lang w:val="fr-FR" w:bidi="ar-MA"/>
        </w:rPr>
        <w:t xml:space="preserve"> من ثلاثة مرات بدون مبرر يرسل الى الرئيس قبل الاجتماع .</w:t>
      </w:r>
    </w:p>
    <w:p w:rsidR="00D16249" w:rsidRDefault="00D16249" w:rsidP="000E61C9">
      <w:pPr>
        <w:pStyle w:val="Paragraphedeliste"/>
        <w:numPr>
          <w:ilvl w:val="0"/>
          <w:numId w:val="11"/>
        </w:numPr>
        <w:bidi/>
        <w:jc w:val="both"/>
        <w:rPr>
          <w:b/>
          <w:bCs/>
          <w:sz w:val="36"/>
          <w:szCs w:val="36"/>
          <w:rtl/>
          <w:lang w:val="fr-FR" w:bidi="ar-MA"/>
        </w:rPr>
      </w:pPr>
      <w:r>
        <w:rPr>
          <w:rFonts w:hint="cs"/>
          <w:b/>
          <w:bCs/>
          <w:sz w:val="36"/>
          <w:szCs w:val="36"/>
          <w:rtl/>
          <w:lang w:val="fr-FR" w:bidi="ar-MA"/>
        </w:rPr>
        <w:t>البند 4</w:t>
      </w:r>
      <w:r>
        <w:rPr>
          <w:b/>
          <w:bCs/>
          <w:sz w:val="36"/>
          <w:szCs w:val="36"/>
          <w:lang w:val="fr-FR" w:bidi="ar-MA"/>
        </w:rPr>
        <w:t> :</w:t>
      </w:r>
      <w:r>
        <w:rPr>
          <w:rFonts w:hint="cs"/>
          <w:b/>
          <w:bCs/>
          <w:sz w:val="36"/>
          <w:szCs w:val="36"/>
          <w:rtl/>
          <w:lang w:val="fr-FR" w:bidi="ar-MA"/>
        </w:rPr>
        <w:t xml:space="preserve"> كل منخرط استقال أو أنسحب أو فصل لا ترجع إليه مستحقاته إلا بعد إيجاد بديل له تتوفر فيه شروط </w:t>
      </w:r>
      <w:r w:rsidR="00A7379A">
        <w:rPr>
          <w:rFonts w:hint="cs"/>
          <w:b/>
          <w:bCs/>
          <w:sz w:val="36"/>
          <w:szCs w:val="36"/>
          <w:rtl/>
          <w:lang w:val="fr-FR" w:bidi="ar-MA"/>
        </w:rPr>
        <w:t>الانخراط</w:t>
      </w:r>
      <w:r>
        <w:rPr>
          <w:rFonts w:hint="cs"/>
          <w:b/>
          <w:bCs/>
          <w:sz w:val="36"/>
          <w:szCs w:val="36"/>
          <w:rtl/>
          <w:lang w:val="fr-FR" w:bidi="ar-MA"/>
        </w:rPr>
        <w:t xml:space="preserve"> و تخصم </w:t>
      </w:r>
      <w:r w:rsidR="009C5763">
        <w:rPr>
          <w:rFonts w:hint="cs"/>
          <w:b/>
          <w:bCs/>
          <w:sz w:val="36"/>
          <w:szCs w:val="36"/>
          <w:rtl/>
          <w:lang w:val="fr-FR" w:bidi="ar-MA"/>
        </w:rPr>
        <w:t xml:space="preserve"> منه </w:t>
      </w:r>
      <w:r>
        <w:rPr>
          <w:rFonts w:hint="cs"/>
          <w:b/>
          <w:bCs/>
          <w:sz w:val="36"/>
          <w:szCs w:val="36"/>
          <w:rtl/>
          <w:lang w:val="fr-FR" w:bidi="ar-MA"/>
        </w:rPr>
        <w:t>ما بين 15 الى 2</w:t>
      </w:r>
      <w:r w:rsidR="000E61C9">
        <w:rPr>
          <w:rFonts w:hint="cs"/>
          <w:b/>
          <w:bCs/>
          <w:sz w:val="36"/>
          <w:szCs w:val="36"/>
          <w:rtl/>
          <w:lang w:val="fr-FR" w:bidi="ar-MA"/>
        </w:rPr>
        <w:t>5</w:t>
      </w:r>
      <w:r>
        <w:rPr>
          <w:rFonts w:hint="cs"/>
          <w:b/>
          <w:bCs/>
          <w:sz w:val="36"/>
          <w:szCs w:val="36"/>
          <w:rtl/>
          <w:lang w:val="fr-FR" w:bidi="ar-MA"/>
        </w:rPr>
        <w:t xml:space="preserve"> </w:t>
      </w:r>
      <w:r>
        <w:rPr>
          <w:b/>
          <w:bCs/>
          <w:sz w:val="36"/>
          <w:szCs w:val="36"/>
          <w:lang w:val="fr-FR" w:bidi="ar-MA"/>
        </w:rPr>
        <w:t>%</w:t>
      </w:r>
      <w:r>
        <w:rPr>
          <w:rFonts w:hint="cs"/>
          <w:b/>
          <w:bCs/>
          <w:sz w:val="36"/>
          <w:szCs w:val="36"/>
          <w:rtl/>
          <w:lang w:val="fr-FR" w:bidi="ar-MA"/>
        </w:rPr>
        <w:t xml:space="preserve"> </w:t>
      </w:r>
      <w:r w:rsidR="00D869B6">
        <w:rPr>
          <w:rFonts w:hint="cs"/>
          <w:b/>
          <w:bCs/>
          <w:sz w:val="36"/>
          <w:szCs w:val="36"/>
          <w:rtl/>
          <w:lang w:val="fr-FR" w:bidi="ar-MA"/>
        </w:rPr>
        <w:t>حسب الظروف</w:t>
      </w:r>
      <w:r>
        <w:rPr>
          <w:rFonts w:hint="cs"/>
          <w:b/>
          <w:bCs/>
          <w:sz w:val="36"/>
          <w:szCs w:val="36"/>
          <w:rtl/>
          <w:lang w:val="fr-FR" w:bidi="ar-MA"/>
        </w:rPr>
        <w:t>.</w:t>
      </w:r>
    </w:p>
    <w:p w:rsidR="00D16249" w:rsidRPr="00A7379A" w:rsidRDefault="00D16249" w:rsidP="000E61C9">
      <w:pPr>
        <w:pStyle w:val="Paragraphedeliste"/>
        <w:numPr>
          <w:ilvl w:val="0"/>
          <w:numId w:val="3"/>
        </w:numPr>
        <w:bidi/>
        <w:rPr>
          <w:b/>
          <w:bCs/>
          <w:sz w:val="44"/>
          <w:szCs w:val="44"/>
          <w:u w:val="double"/>
          <w:rtl/>
          <w:lang w:val="fr-FR" w:bidi="ar-MA"/>
        </w:rPr>
      </w:pPr>
      <w:proofErr w:type="gramStart"/>
      <w:r w:rsidRPr="00A7379A">
        <w:rPr>
          <w:rFonts w:hint="cs"/>
          <w:b/>
          <w:bCs/>
          <w:sz w:val="44"/>
          <w:szCs w:val="44"/>
          <w:u w:val="double"/>
          <w:rtl/>
          <w:lang w:val="fr-FR" w:bidi="ar-MA"/>
        </w:rPr>
        <w:t>الفصل</w:t>
      </w:r>
      <w:proofErr w:type="gramEnd"/>
      <w:r w:rsidRPr="00A7379A">
        <w:rPr>
          <w:rFonts w:hint="cs"/>
          <w:b/>
          <w:bCs/>
          <w:sz w:val="44"/>
          <w:szCs w:val="44"/>
          <w:u w:val="double"/>
          <w:rtl/>
          <w:lang w:val="fr-FR" w:bidi="ar-MA"/>
        </w:rPr>
        <w:t xml:space="preserve"> ال</w:t>
      </w:r>
      <w:r w:rsidR="000E61C9">
        <w:rPr>
          <w:rFonts w:hint="cs"/>
          <w:b/>
          <w:bCs/>
          <w:sz w:val="44"/>
          <w:szCs w:val="44"/>
          <w:u w:val="double"/>
          <w:rtl/>
          <w:lang w:val="fr-FR" w:bidi="ar-MA"/>
        </w:rPr>
        <w:t>رابع</w:t>
      </w:r>
      <w:r w:rsidRPr="00A7379A">
        <w:rPr>
          <w:rFonts w:hint="cs"/>
          <w:b/>
          <w:bCs/>
          <w:sz w:val="44"/>
          <w:szCs w:val="44"/>
          <w:u w:val="double"/>
          <w:rtl/>
          <w:lang w:val="fr-FR" w:bidi="ar-MA"/>
        </w:rPr>
        <w:t> </w:t>
      </w:r>
      <w:r w:rsidRPr="00A7379A">
        <w:rPr>
          <w:b/>
          <w:bCs/>
          <w:sz w:val="44"/>
          <w:szCs w:val="44"/>
          <w:u w:val="double"/>
          <w:lang w:val="fr-FR" w:bidi="ar-MA"/>
        </w:rPr>
        <w:t>:</w:t>
      </w:r>
      <w:r w:rsidRPr="00A7379A">
        <w:rPr>
          <w:rFonts w:hint="cs"/>
          <w:b/>
          <w:bCs/>
          <w:sz w:val="44"/>
          <w:szCs w:val="44"/>
          <w:u w:val="double"/>
          <w:rtl/>
          <w:lang w:val="fr-FR" w:bidi="ar-MA"/>
        </w:rPr>
        <w:t xml:space="preserve"> حالات خاصة</w:t>
      </w:r>
    </w:p>
    <w:p w:rsidR="00C54C73" w:rsidRDefault="00D16249" w:rsidP="007C0985">
      <w:pPr>
        <w:pStyle w:val="Paragraphedeliste"/>
        <w:numPr>
          <w:ilvl w:val="0"/>
          <w:numId w:val="12"/>
        </w:numPr>
        <w:bidi/>
        <w:jc w:val="both"/>
        <w:rPr>
          <w:b/>
          <w:bCs/>
          <w:sz w:val="36"/>
          <w:szCs w:val="36"/>
          <w:rtl/>
          <w:lang w:val="fr-FR" w:bidi="ar-MA"/>
        </w:rPr>
      </w:pPr>
      <w:r>
        <w:rPr>
          <w:rFonts w:hint="cs"/>
          <w:b/>
          <w:bCs/>
          <w:sz w:val="36"/>
          <w:szCs w:val="36"/>
          <w:rtl/>
          <w:lang w:val="fr-FR" w:bidi="ar-MA"/>
        </w:rPr>
        <w:t>البند 1 </w:t>
      </w:r>
      <w:r>
        <w:rPr>
          <w:b/>
          <w:bCs/>
          <w:sz w:val="36"/>
          <w:szCs w:val="36"/>
          <w:lang w:val="fr-FR" w:bidi="ar-MA"/>
        </w:rPr>
        <w:t>:</w:t>
      </w:r>
      <w:r>
        <w:rPr>
          <w:rFonts w:hint="cs"/>
          <w:b/>
          <w:bCs/>
          <w:sz w:val="36"/>
          <w:szCs w:val="36"/>
          <w:rtl/>
          <w:lang w:val="fr-FR" w:bidi="ar-MA"/>
        </w:rPr>
        <w:t xml:space="preserve"> في حالة وفاة المنخرط و هو يتمتع بكامل حقوقه في العضوية </w:t>
      </w:r>
      <w:r w:rsidR="00BE1832">
        <w:rPr>
          <w:rFonts w:hint="cs"/>
          <w:b/>
          <w:bCs/>
          <w:sz w:val="36"/>
          <w:szCs w:val="36"/>
          <w:rtl/>
          <w:lang w:val="fr-FR" w:bidi="ar-MA"/>
        </w:rPr>
        <w:t>, فإن لدوي الحقوق الشرعيين</w:t>
      </w:r>
      <w:r w:rsidR="00C54C73">
        <w:rPr>
          <w:rFonts w:hint="cs"/>
          <w:b/>
          <w:bCs/>
          <w:sz w:val="36"/>
          <w:szCs w:val="36"/>
          <w:rtl/>
          <w:lang w:val="fr-FR" w:bidi="ar-MA"/>
        </w:rPr>
        <w:t xml:space="preserve">  </w:t>
      </w:r>
      <w:r w:rsidR="00BE1832">
        <w:rPr>
          <w:rFonts w:hint="cs"/>
          <w:b/>
          <w:bCs/>
          <w:sz w:val="36"/>
          <w:szCs w:val="36"/>
          <w:rtl/>
          <w:lang w:val="fr-FR" w:bidi="ar-MA"/>
        </w:rPr>
        <w:t xml:space="preserve">أو من ينوب عنهم </w:t>
      </w:r>
      <w:r w:rsidR="00BE1832">
        <w:rPr>
          <w:rFonts w:hint="cs"/>
          <w:b/>
          <w:bCs/>
          <w:sz w:val="36"/>
          <w:szCs w:val="36"/>
          <w:rtl/>
          <w:lang w:val="fr-FR" w:bidi="ar-MA"/>
        </w:rPr>
        <w:lastRenderedPageBreak/>
        <w:t xml:space="preserve">الحق في </w:t>
      </w:r>
      <w:r w:rsidR="00C54C73">
        <w:rPr>
          <w:rFonts w:hint="cs"/>
          <w:b/>
          <w:bCs/>
          <w:sz w:val="36"/>
          <w:szCs w:val="36"/>
          <w:rtl/>
          <w:lang w:val="fr-FR" w:bidi="ar-MA"/>
        </w:rPr>
        <w:t>الاختيار</w:t>
      </w:r>
      <w:r w:rsidR="00BE1832">
        <w:rPr>
          <w:rFonts w:hint="cs"/>
          <w:b/>
          <w:bCs/>
          <w:sz w:val="36"/>
          <w:szCs w:val="36"/>
          <w:rtl/>
          <w:lang w:val="fr-FR" w:bidi="ar-MA"/>
        </w:rPr>
        <w:t xml:space="preserve">  ما بين مواصلة العضوية مع الالتزامات بموجبات الودادية </w:t>
      </w:r>
      <w:r w:rsidR="00C54C73">
        <w:rPr>
          <w:rFonts w:hint="cs"/>
          <w:b/>
          <w:bCs/>
          <w:sz w:val="36"/>
          <w:szCs w:val="36"/>
          <w:rtl/>
          <w:lang w:val="fr-FR" w:bidi="ar-MA"/>
        </w:rPr>
        <w:t>او تصفية الحساب .</w:t>
      </w:r>
    </w:p>
    <w:p w:rsidR="00C54C73" w:rsidRDefault="00C54C73" w:rsidP="00372618">
      <w:pPr>
        <w:pStyle w:val="Paragraphedeliste"/>
        <w:numPr>
          <w:ilvl w:val="0"/>
          <w:numId w:val="12"/>
        </w:numPr>
        <w:bidi/>
        <w:jc w:val="both"/>
        <w:rPr>
          <w:b/>
          <w:bCs/>
          <w:sz w:val="36"/>
          <w:szCs w:val="36"/>
          <w:rtl/>
          <w:lang w:val="fr-FR" w:bidi="ar-MA"/>
        </w:rPr>
      </w:pPr>
      <w:r>
        <w:rPr>
          <w:rFonts w:hint="cs"/>
          <w:b/>
          <w:bCs/>
          <w:sz w:val="36"/>
          <w:szCs w:val="36"/>
          <w:rtl/>
          <w:lang w:val="fr-FR" w:bidi="ar-MA"/>
        </w:rPr>
        <w:t xml:space="preserve">البند </w:t>
      </w:r>
      <w:r w:rsidR="00372618">
        <w:rPr>
          <w:b/>
          <w:bCs/>
          <w:sz w:val="36"/>
          <w:szCs w:val="36"/>
          <w:lang w:val="fr-FR" w:bidi="ar-MA"/>
        </w:rPr>
        <w:t>2</w:t>
      </w:r>
      <w:bookmarkStart w:id="0" w:name="_GoBack"/>
      <w:bookmarkEnd w:id="0"/>
      <w:r>
        <w:rPr>
          <w:rFonts w:hint="cs"/>
          <w:b/>
          <w:bCs/>
          <w:sz w:val="36"/>
          <w:szCs w:val="36"/>
          <w:rtl/>
          <w:lang w:val="fr-FR" w:bidi="ar-MA"/>
        </w:rPr>
        <w:t xml:space="preserve">  </w:t>
      </w:r>
      <w:r>
        <w:rPr>
          <w:b/>
          <w:bCs/>
          <w:sz w:val="36"/>
          <w:szCs w:val="36"/>
          <w:lang w:val="fr-FR" w:bidi="ar-MA"/>
        </w:rPr>
        <w:t>:</w:t>
      </w:r>
      <w:r>
        <w:rPr>
          <w:rFonts w:hint="cs"/>
          <w:b/>
          <w:bCs/>
          <w:sz w:val="36"/>
          <w:szCs w:val="36"/>
          <w:rtl/>
          <w:lang w:val="fr-FR" w:bidi="ar-MA"/>
        </w:rPr>
        <w:t xml:space="preserve"> في حالة وجود المنخرط خارج نفود الودادية , فإن له الحق في توكيل شخص ينوب عنه في التعامل مع الودادية. </w:t>
      </w:r>
    </w:p>
    <w:p w:rsidR="00D16249" w:rsidRPr="00A62441" w:rsidRDefault="00D16249" w:rsidP="00D16249">
      <w:pPr>
        <w:pStyle w:val="Paragraphedeliste"/>
        <w:bidi/>
        <w:ind w:left="0"/>
        <w:jc w:val="both"/>
        <w:rPr>
          <w:b/>
          <w:bCs/>
          <w:sz w:val="36"/>
          <w:szCs w:val="36"/>
          <w:rtl/>
          <w:lang w:val="fr-FR" w:bidi="ar-MA"/>
        </w:rPr>
      </w:pPr>
    </w:p>
    <w:p w:rsidR="006F6642" w:rsidRDefault="003C180F" w:rsidP="003C180F">
      <w:pPr>
        <w:bidi/>
        <w:rPr>
          <w:b/>
          <w:bCs/>
          <w:sz w:val="36"/>
          <w:szCs w:val="36"/>
          <w:rtl/>
          <w:lang w:val="fr-FR" w:bidi="ar-MA"/>
        </w:rPr>
      </w:pPr>
      <w:r>
        <w:rPr>
          <w:rFonts w:hint="cs"/>
          <w:b/>
          <w:bCs/>
          <w:sz w:val="36"/>
          <w:szCs w:val="36"/>
          <w:rtl/>
          <w:lang w:val="fr-FR" w:bidi="ar-MA"/>
        </w:rPr>
        <w:t xml:space="preserve"> </w:t>
      </w:r>
    </w:p>
    <w:p w:rsidR="00496300" w:rsidRPr="003102B5" w:rsidRDefault="00496300" w:rsidP="00A7379A">
      <w:pPr>
        <w:pStyle w:val="Paragraphedeliste"/>
        <w:bidi/>
        <w:ind w:left="0"/>
        <w:rPr>
          <w:b/>
          <w:bCs/>
          <w:sz w:val="36"/>
          <w:szCs w:val="36"/>
          <w:rtl/>
          <w:lang w:val="fr-FR" w:bidi="ar-MA"/>
        </w:rPr>
      </w:pPr>
    </w:p>
    <w:sectPr w:rsidR="00496300" w:rsidRPr="003102B5" w:rsidSect="00D869B6">
      <w:headerReference w:type="default" r:id="rId8"/>
      <w:pgSz w:w="12240" w:h="15840"/>
      <w:pgMar w:top="1440" w:right="1440" w:bottom="1440" w:left="1440" w:header="720" w:footer="720" w:gutter="0"/>
      <w:pgBorders w:offsetFrom="page">
        <w:top w:val="double" w:sz="24" w:space="24" w:color="auto"/>
        <w:left w:val="double" w:sz="24" w:space="24" w:color="auto"/>
        <w:bottom w:val="double" w:sz="24" w:space="24" w:color="auto"/>
        <w:right w:val="doub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739" w:rsidRDefault="00B87739" w:rsidP="003102B5">
      <w:pPr>
        <w:spacing w:after="0" w:line="240" w:lineRule="auto"/>
      </w:pPr>
      <w:r>
        <w:separator/>
      </w:r>
    </w:p>
  </w:endnote>
  <w:endnote w:type="continuationSeparator" w:id="0">
    <w:p w:rsidR="00B87739" w:rsidRDefault="00B87739" w:rsidP="00310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739" w:rsidRDefault="00B87739" w:rsidP="003102B5">
      <w:pPr>
        <w:spacing w:after="0" w:line="240" w:lineRule="auto"/>
      </w:pPr>
      <w:r>
        <w:separator/>
      </w:r>
    </w:p>
  </w:footnote>
  <w:footnote w:type="continuationSeparator" w:id="0">
    <w:p w:rsidR="00B87739" w:rsidRDefault="00B87739" w:rsidP="00310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2B5" w:rsidRPr="003102B5" w:rsidRDefault="003102B5" w:rsidP="003102B5">
    <w:pPr>
      <w:bidi/>
      <w:jc w:val="center"/>
      <w:rPr>
        <w:b/>
        <w:bCs/>
        <w:sz w:val="52"/>
        <w:szCs w:val="52"/>
        <w:u w:val="double"/>
        <w:rtl/>
      </w:rPr>
    </w:pPr>
    <w:r w:rsidRPr="003102B5">
      <w:rPr>
        <w:rFonts w:hint="cs"/>
        <w:b/>
        <w:bCs/>
        <w:sz w:val="52"/>
        <w:szCs w:val="52"/>
        <w:u w:val="double"/>
        <w:rtl/>
      </w:rPr>
      <w:t>القانون الداخلي لودادية الت</w:t>
    </w:r>
    <w:r w:rsidRPr="003102B5">
      <w:rPr>
        <w:rFonts w:hint="cs"/>
        <w:b/>
        <w:bCs/>
        <w:sz w:val="52"/>
        <w:szCs w:val="52"/>
        <w:u w:val="double"/>
        <w:rtl/>
        <w:lang w:bidi="ar-MA"/>
      </w:rPr>
      <w:t xml:space="preserve">ضامن </w:t>
    </w:r>
    <w:r w:rsidRPr="003102B5">
      <w:rPr>
        <w:rFonts w:hint="cs"/>
        <w:b/>
        <w:bCs/>
        <w:sz w:val="52"/>
        <w:szCs w:val="52"/>
        <w:u w:val="double"/>
        <w:rtl/>
      </w:rPr>
      <w:t xml:space="preserve"> </w:t>
    </w:r>
  </w:p>
  <w:p w:rsidR="003102B5" w:rsidRPr="003102B5" w:rsidRDefault="003102B5" w:rsidP="003102B5">
    <w:pPr>
      <w:bidi/>
      <w:jc w:val="center"/>
      <w:rPr>
        <w:b/>
        <w:bCs/>
        <w:sz w:val="52"/>
        <w:szCs w:val="52"/>
        <w:u w:val="double"/>
        <w:rtl/>
      </w:rPr>
    </w:pPr>
    <w:r w:rsidRPr="003102B5">
      <w:rPr>
        <w:rFonts w:hint="cs"/>
        <w:b/>
        <w:bCs/>
        <w:sz w:val="52"/>
        <w:szCs w:val="52"/>
        <w:u w:val="double"/>
        <w:rtl/>
      </w:rPr>
      <w:t xml:space="preserve"> </w:t>
    </w:r>
    <w:proofErr w:type="spellStart"/>
    <w:r w:rsidRPr="003102B5">
      <w:rPr>
        <w:rFonts w:hint="cs"/>
        <w:b/>
        <w:bCs/>
        <w:sz w:val="52"/>
        <w:szCs w:val="52"/>
        <w:u w:val="double"/>
        <w:rtl/>
      </w:rPr>
      <w:t>تونفيت</w:t>
    </w:r>
    <w:proofErr w:type="spellEnd"/>
    <w:r w:rsidRPr="003102B5">
      <w:rPr>
        <w:rFonts w:hint="cs"/>
        <w:b/>
        <w:bCs/>
        <w:sz w:val="52"/>
        <w:szCs w:val="52"/>
        <w:u w:val="double"/>
        <w:rtl/>
      </w:rPr>
      <w:t xml:space="preserve"> ميدلت</w:t>
    </w:r>
  </w:p>
  <w:p w:rsidR="003102B5" w:rsidRDefault="003102B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D42"/>
    <w:multiLevelType w:val="hybridMultilevel"/>
    <w:tmpl w:val="411E6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BE75E7"/>
    <w:multiLevelType w:val="hybridMultilevel"/>
    <w:tmpl w:val="E92A9412"/>
    <w:lvl w:ilvl="0" w:tplc="04090001">
      <w:start w:val="1"/>
      <w:numFmt w:val="bullet"/>
      <w:lvlText w:val=""/>
      <w:lvlJc w:val="left"/>
      <w:pPr>
        <w:ind w:left="2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2">
    <w:nsid w:val="07404A29"/>
    <w:multiLevelType w:val="hybridMultilevel"/>
    <w:tmpl w:val="676AD2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6F09FB"/>
    <w:multiLevelType w:val="hybridMultilevel"/>
    <w:tmpl w:val="27B4826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70147C"/>
    <w:multiLevelType w:val="hybridMultilevel"/>
    <w:tmpl w:val="29EA62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B8F3986"/>
    <w:multiLevelType w:val="hybridMultilevel"/>
    <w:tmpl w:val="68C61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54383B"/>
    <w:multiLevelType w:val="hybridMultilevel"/>
    <w:tmpl w:val="683064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7E40FCB"/>
    <w:multiLevelType w:val="hybridMultilevel"/>
    <w:tmpl w:val="CD023E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4E201A3"/>
    <w:multiLevelType w:val="hybridMultilevel"/>
    <w:tmpl w:val="913AC56A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6657EFB"/>
    <w:multiLevelType w:val="hybridMultilevel"/>
    <w:tmpl w:val="C57E097C"/>
    <w:lvl w:ilvl="0" w:tplc="04090001">
      <w:start w:val="1"/>
      <w:numFmt w:val="bullet"/>
      <w:lvlText w:val=""/>
      <w:lvlJc w:val="left"/>
      <w:pPr>
        <w:ind w:left="2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10">
    <w:nsid w:val="679040FD"/>
    <w:multiLevelType w:val="hybridMultilevel"/>
    <w:tmpl w:val="66A64F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7FFE0379"/>
    <w:multiLevelType w:val="hybridMultilevel"/>
    <w:tmpl w:val="C9460CC4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7"/>
  </w:num>
  <w:num w:numId="9">
    <w:abstractNumId w:val="9"/>
  </w:num>
  <w:num w:numId="10">
    <w:abstractNumId w:val="6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2B5"/>
    <w:rsid w:val="000E61C9"/>
    <w:rsid w:val="001D31B2"/>
    <w:rsid w:val="001E03F8"/>
    <w:rsid w:val="002D4979"/>
    <w:rsid w:val="003102B5"/>
    <w:rsid w:val="00362E20"/>
    <w:rsid w:val="00372618"/>
    <w:rsid w:val="003C180F"/>
    <w:rsid w:val="003F4B04"/>
    <w:rsid w:val="004023F8"/>
    <w:rsid w:val="00472BCD"/>
    <w:rsid w:val="00496300"/>
    <w:rsid w:val="005F7A20"/>
    <w:rsid w:val="006F6642"/>
    <w:rsid w:val="0071332D"/>
    <w:rsid w:val="00795660"/>
    <w:rsid w:val="007C0985"/>
    <w:rsid w:val="00881B96"/>
    <w:rsid w:val="009022FF"/>
    <w:rsid w:val="009638AB"/>
    <w:rsid w:val="009C5763"/>
    <w:rsid w:val="009E7878"/>
    <w:rsid w:val="00A62441"/>
    <w:rsid w:val="00A7379A"/>
    <w:rsid w:val="00AD3188"/>
    <w:rsid w:val="00B87739"/>
    <w:rsid w:val="00BE1832"/>
    <w:rsid w:val="00C54C73"/>
    <w:rsid w:val="00D16249"/>
    <w:rsid w:val="00D869B6"/>
    <w:rsid w:val="00ED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10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02B5"/>
  </w:style>
  <w:style w:type="paragraph" w:styleId="Pieddepage">
    <w:name w:val="footer"/>
    <w:basedOn w:val="Normal"/>
    <w:link w:val="PieddepageCar"/>
    <w:uiPriority w:val="99"/>
    <w:unhideWhenUsed/>
    <w:rsid w:val="00310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02B5"/>
  </w:style>
  <w:style w:type="paragraph" w:styleId="Paragraphedeliste">
    <w:name w:val="List Paragraph"/>
    <w:basedOn w:val="Normal"/>
    <w:uiPriority w:val="34"/>
    <w:qFormat/>
    <w:rsid w:val="004963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10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02B5"/>
  </w:style>
  <w:style w:type="paragraph" w:styleId="Pieddepage">
    <w:name w:val="footer"/>
    <w:basedOn w:val="Normal"/>
    <w:link w:val="PieddepageCar"/>
    <w:uiPriority w:val="99"/>
    <w:unhideWhenUsed/>
    <w:rsid w:val="00310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02B5"/>
  </w:style>
  <w:style w:type="paragraph" w:styleId="Paragraphedeliste">
    <w:name w:val="List Paragraph"/>
    <w:basedOn w:val="Normal"/>
    <w:uiPriority w:val="34"/>
    <w:qFormat/>
    <w:rsid w:val="00496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</dc:creator>
  <cp:lastModifiedBy>abdo</cp:lastModifiedBy>
  <cp:revision>9</cp:revision>
  <cp:lastPrinted>2014-07-12T16:21:00Z</cp:lastPrinted>
  <dcterms:created xsi:type="dcterms:W3CDTF">2014-07-09T14:05:00Z</dcterms:created>
  <dcterms:modified xsi:type="dcterms:W3CDTF">2014-08-13T10:11:00Z</dcterms:modified>
</cp:coreProperties>
</file>